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A6C09" w14:textId="22E1B5CF" w:rsidR="006872C7" w:rsidRDefault="006872C7" w:rsidP="006872C7">
      <w:pPr>
        <w:jc w:val="right"/>
      </w:pPr>
      <w:r>
        <w:t>Wąpielsk, dnia</w:t>
      </w:r>
      <w:r w:rsidR="0097483F" w:rsidRPr="0097483F">
        <w:t xml:space="preserve"> </w:t>
      </w:r>
      <w:r w:rsidR="001331CD">
        <w:t>9 listopada</w:t>
      </w:r>
      <w:r w:rsidR="0097483F" w:rsidRPr="0097483F">
        <w:t xml:space="preserve"> 2022</w:t>
      </w:r>
      <w:r w:rsidR="0097483F">
        <w:t xml:space="preserve"> r.</w:t>
      </w:r>
    </w:p>
    <w:p w14:paraId="7CCF4A3E" w14:textId="77777777" w:rsidR="006872C7" w:rsidRPr="002E5F27" w:rsidRDefault="006872C7" w:rsidP="006872C7">
      <w:pPr>
        <w:jc w:val="center"/>
        <w:rPr>
          <w:b/>
          <w:bCs/>
        </w:rPr>
      </w:pPr>
      <w:r w:rsidRPr="002E5F27">
        <w:rPr>
          <w:b/>
          <w:bCs/>
        </w:rPr>
        <w:t>ZAPYTANIE OFERTOWE</w:t>
      </w:r>
    </w:p>
    <w:p w14:paraId="37601679" w14:textId="7FCE5819" w:rsidR="006872C7" w:rsidRPr="008A2DC4" w:rsidRDefault="006872C7" w:rsidP="006872C7">
      <w:pPr>
        <w:jc w:val="both"/>
      </w:pPr>
      <w:r>
        <w:t xml:space="preserve">Wójt Gminy Wąpielsk zaprasza do składania ofert na wykonanie zadania pn. </w:t>
      </w:r>
      <w:bookmarkStart w:id="0" w:name="_Hlk110593080"/>
      <w:r w:rsidRPr="007730A9">
        <w:rPr>
          <w:b/>
          <w:bCs/>
        </w:rPr>
        <w:t>„</w:t>
      </w:r>
      <w:bookmarkStart w:id="1" w:name="_Hlk118873152"/>
      <w:r w:rsidR="00153511" w:rsidRPr="007730A9">
        <w:rPr>
          <w:b/>
          <w:bCs/>
        </w:rPr>
        <w:t>Zakup sprzętu IT dla szkół – zakup 16 sztuk laptopów</w:t>
      </w:r>
      <w:bookmarkEnd w:id="1"/>
      <w:r w:rsidRPr="007730A9">
        <w:rPr>
          <w:b/>
          <w:bCs/>
        </w:rPr>
        <w:t>”</w:t>
      </w:r>
      <w:r w:rsidRPr="00F05136">
        <w:t xml:space="preserve"> w ramach Działania 5.1</w:t>
      </w:r>
      <w:bookmarkEnd w:id="0"/>
      <w:r w:rsidRPr="00F05136">
        <w:t xml:space="preserve"> Rozwój cyfrowy JST oraz wzmocnienie </w:t>
      </w:r>
      <w:r w:rsidRPr="008A2DC4">
        <w:t>cyfrowej odporności na zagrożenie dotyczącego realizacji projektu grantowego „Cyfrowa Gmina” o numerze POPC.05.01.00-00-0001/2100</w:t>
      </w:r>
    </w:p>
    <w:p w14:paraId="7C4AF3CC" w14:textId="77777777" w:rsidR="006872C7" w:rsidRDefault="006872C7" w:rsidP="006872C7"/>
    <w:p w14:paraId="6277E320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I. Zamawiający:</w:t>
      </w:r>
    </w:p>
    <w:p w14:paraId="2C5132F2" w14:textId="77777777" w:rsidR="006872C7" w:rsidRDefault="006872C7" w:rsidP="006872C7">
      <w:r>
        <w:t>Gmina Wąpielsk</w:t>
      </w:r>
    </w:p>
    <w:p w14:paraId="421C2C1B" w14:textId="77777777" w:rsidR="006872C7" w:rsidRDefault="006872C7" w:rsidP="006872C7">
      <w:r>
        <w:t>Wąpielsk 20B</w:t>
      </w:r>
    </w:p>
    <w:p w14:paraId="4DD4D881" w14:textId="77777777" w:rsidR="006872C7" w:rsidRPr="000413CB" w:rsidRDefault="006872C7" w:rsidP="006872C7">
      <w:pPr>
        <w:rPr>
          <w:lang w:val="en-US"/>
        </w:rPr>
      </w:pPr>
      <w:r w:rsidRPr="000413CB">
        <w:rPr>
          <w:lang w:val="en-US"/>
        </w:rPr>
        <w:t xml:space="preserve">87-337 </w:t>
      </w:r>
      <w:proofErr w:type="spellStart"/>
      <w:r w:rsidRPr="000413CB">
        <w:rPr>
          <w:lang w:val="en-US"/>
        </w:rPr>
        <w:t>Wąpielsk</w:t>
      </w:r>
      <w:proofErr w:type="spellEnd"/>
    </w:p>
    <w:p w14:paraId="7982BEC0" w14:textId="77777777" w:rsidR="006872C7" w:rsidRPr="000413CB" w:rsidRDefault="006872C7" w:rsidP="006872C7">
      <w:pPr>
        <w:rPr>
          <w:lang w:val="en-US"/>
        </w:rPr>
      </w:pPr>
      <w:r w:rsidRPr="000413CB">
        <w:rPr>
          <w:lang w:val="en-US"/>
        </w:rPr>
        <w:t>NIP: 892-148-26-82</w:t>
      </w:r>
    </w:p>
    <w:p w14:paraId="27DCCF8D" w14:textId="77777777" w:rsidR="006872C7" w:rsidRPr="000413CB" w:rsidRDefault="006872C7" w:rsidP="006872C7">
      <w:pPr>
        <w:rPr>
          <w:lang w:val="en-US"/>
        </w:rPr>
      </w:pPr>
      <w:r w:rsidRPr="000413CB">
        <w:rPr>
          <w:lang w:val="en-US"/>
        </w:rPr>
        <w:t>Tel: 564938321</w:t>
      </w:r>
    </w:p>
    <w:p w14:paraId="5D131B2E" w14:textId="77777777" w:rsidR="006872C7" w:rsidRPr="000413CB" w:rsidRDefault="006872C7" w:rsidP="006872C7">
      <w:pPr>
        <w:rPr>
          <w:lang w:val="en-US"/>
        </w:rPr>
      </w:pPr>
      <w:proofErr w:type="spellStart"/>
      <w:r w:rsidRPr="000413CB">
        <w:rPr>
          <w:lang w:val="en-US"/>
        </w:rPr>
        <w:t>Faks</w:t>
      </w:r>
      <w:proofErr w:type="spellEnd"/>
      <w:r w:rsidRPr="000413CB">
        <w:rPr>
          <w:lang w:val="en-US"/>
        </w:rPr>
        <w:t>: 564938322</w:t>
      </w:r>
    </w:p>
    <w:p w14:paraId="41068E13" w14:textId="77777777" w:rsidR="006872C7" w:rsidRPr="000413CB" w:rsidRDefault="006872C7" w:rsidP="006872C7">
      <w:pPr>
        <w:rPr>
          <w:lang w:val="en-US"/>
        </w:rPr>
      </w:pPr>
      <w:r w:rsidRPr="000413CB">
        <w:rPr>
          <w:lang w:val="en-US"/>
        </w:rPr>
        <w:t xml:space="preserve">e-mail: </w:t>
      </w:r>
      <w:hyperlink r:id="rId8" w:history="1">
        <w:r w:rsidRPr="000413CB">
          <w:rPr>
            <w:rStyle w:val="Hipercze"/>
            <w:lang w:val="en-US"/>
          </w:rPr>
          <w:t>ug@wapielsk.pl</w:t>
        </w:r>
      </w:hyperlink>
    </w:p>
    <w:p w14:paraId="33854AFE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II. Tryb postępowania</w:t>
      </w:r>
    </w:p>
    <w:p w14:paraId="1B9AAED1" w14:textId="77777777" w:rsidR="006872C7" w:rsidRDefault="006872C7" w:rsidP="006872C7">
      <w:pPr>
        <w:jc w:val="both"/>
      </w:pPr>
      <w:r>
        <w:t xml:space="preserve">1. Postępowanie o udzielenie zamówienia publicznego jest wyłączone z obowiązku stosowania ustawy z dnia 11 września 2019 r. Prawo zamówień publicznych (Dz.U. 2021 poz. 1129 z </w:t>
      </w:r>
      <w:proofErr w:type="spellStart"/>
      <w:r>
        <w:t>późn</w:t>
      </w:r>
      <w:proofErr w:type="spellEnd"/>
      <w:r>
        <w:t>. zm. na podstawie art. 2 ust. 1 pkt 1).</w:t>
      </w:r>
    </w:p>
    <w:p w14:paraId="183158C7" w14:textId="77777777" w:rsidR="006872C7" w:rsidRDefault="006872C7" w:rsidP="006872C7">
      <w:pPr>
        <w:jc w:val="both"/>
      </w:pPr>
      <w:r>
        <w:t xml:space="preserve">2. Postępowanie o udzielenie zamówienia publicznego prowadzone jest w oparciu o Zarządzenie nr 14/2019 Wójta Gminy Wąpielsk z dnia 4 lutego 2019 </w:t>
      </w:r>
      <w:r w:rsidRPr="00DE3064">
        <w:t>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>
        <w:t>.</w:t>
      </w:r>
    </w:p>
    <w:p w14:paraId="38277D65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 xml:space="preserve">III. </w:t>
      </w:r>
      <w:r w:rsidRPr="008A2DC4">
        <w:rPr>
          <w:b/>
          <w:bCs/>
        </w:rPr>
        <w:t>Opis przedmiotu zamówienia:</w:t>
      </w:r>
    </w:p>
    <w:p w14:paraId="18476D90" w14:textId="7D702AAA" w:rsidR="00D22815" w:rsidRDefault="00D22815" w:rsidP="00D22815">
      <w:pPr>
        <w:ind w:firstLine="284"/>
        <w:jc w:val="both"/>
      </w:pPr>
      <w:r>
        <w:t>1.</w:t>
      </w:r>
      <w:r>
        <w:tab/>
      </w:r>
      <w:r w:rsidR="006872C7">
        <w:t xml:space="preserve">Przedmiotem zamówienia jest </w:t>
      </w:r>
      <w:r w:rsidR="003C7857" w:rsidRPr="003C7857">
        <w:t>Zakup sprzętu IT dla szkół – zakup 16 sztuk laptopów</w:t>
      </w:r>
      <w:r>
        <w:t xml:space="preserve"> w ramach Programu Operacyjnego Polska Cyfrowa na lata 2014-2020, Oś Priorytetowa V Rozwój cyfrowy JST oraz wzmocnienie cyfrowej odporności na zagrożenia REACT-EU, </w:t>
      </w:r>
      <w:r w:rsidR="00776FF2" w:rsidRPr="00776FF2">
        <w:t>Działania 5.1 Rozwój cyfrowy JST oraz wzmocnienie cyfrowej odporności na zagrożenie dotyczącego realizacji projektu grantowego „Cyfrowa Gmina” o numerze POPC.05.01.00-00-0001/2100</w:t>
      </w:r>
      <w:r>
        <w:t xml:space="preserve">. Zamawiający wymaga, aby wszystkie dostarczone laptopy były takie same, tj. pochodziły od tego samego producenta i miały ten sam typ/model. Zamawiający nie dopuszcza dostawy przedmiotu zamówienia typu </w:t>
      </w:r>
      <w:proofErr w:type="spellStart"/>
      <w:r>
        <w:t>refurbished</w:t>
      </w:r>
      <w:proofErr w:type="spellEnd"/>
      <w:r>
        <w:t>, poleasingowego, itp.</w:t>
      </w:r>
    </w:p>
    <w:p w14:paraId="43B29964" w14:textId="57F6D692" w:rsidR="006872C7" w:rsidRDefault="00D22815" w:rsidP="00D22815">
      <w:pPr>
        <w:pStyle w:val="Akapitzlist"/>
        <w:ind w:left="0" w:firstLine="284"/>
        <w:jc w:val="both"/>
      </w:pPr>
      <w:r>
        <w:t>2.</w:t>
      </w:r>
      <w:r>
        <w:tab/>
      </w:r>
      <w:bookmarkStart w:id="2" w:name="_Hlk118873381"/>
      <w:r>
        <w:t xml:space="preserve">Zamówienie jest przeznaczone do użytku osób fizycznych, dlatego zgodnie z art. 100 ust. 1 PZP, Zamawiający przy sporządzaniu opisu przedmiotu zamówienia uwzględnił wymagania w zakresie dostępności dla osób niepełnosprawnych, w szczególności w zakresie opisu elementów i parametrów </w:t>
      </w:r>
      <w:r>
        <w:lastRenderedPageBreak/>
        <w:t>dotyczących m.in.: wagi laptopa z zasilaczem nieprzekraczającej 2 kg, przekątnej ekranu powyżej 15 cali, matrycy z powłoką antyrefleksyjną, czytelnych znaków na klawiszach klawiatury, klawiatury z wydzielonym blokiem numerycznym, konieczności posiadania wbudowanego w obudowie głośnika, mikrofonu i kamery oraz czasu pracy akumulatora nie mniejszej niż 6 h.</w:t>
      </w:r>
    </w:p>
    <w:p w14:paraId="1BA7682D" w14:textId="334DF01D" w:rsidR="00D22815" w:rsidRDefault="00F05136" w:rsidP="00D22815">
      <w:pPr>
        <w:pStyle w:val="Akapitzlist"/>
        <w:ind w:left="0" w:firstLine="284"/>
        <w:jc w:val="both"/>
      </w:pPr>
      <w:r>
        <w:t>3</w:t>
      </w:r>
      <w:r w:rsidR="00D22815">
        <w:t>.</w:t>
      </w:r>
      <w:r w:rsidR="00D22815">
        <w:tab/>
        <w:t>Przez pojęcie „dostawy” każdorazowo należy rozumieć: odpowiednio zakup/sprzedaż kompletnego produktu, instalację systemu operacyjnego na każdym zamówionym komputerze, opakowanie, załadunek, transport, rozładunek i wniesienie przedmiotu zamówienia do wskazanego miejsca w siedzibie zamawiającego, w godzinach pracy zamawiającego.</w:t>
      </w:r>
    </w:p>
    <w:p w14:paraId="005438DB" w14:textId="77777777" w:rsidR="00D22815" w:rsidRDefault="00D22815" w:rsidP="00D22815">
      <w:pPr>
        <w:pStyle w:val="Akapitzlist"/>
        <w:ind w:left="0" w:firstLine="284"/>
        <w:jc w:val="both"/>
      </w:pPr>
      <w:r>
        <w:t>UWAGA</w:t>
      </w:r>
    </w:p>
    <w:p w14:paraId="3A15C702" w14:textId="77777777" w:rsidR="00D22815" w:rsidRDefault="00D22815" w:rsidP="00D22815">
      <w:pPr>
        <w:pStyle w:val="Akapitzlist"/>
        <w:ind w:left="0" w:firstLine="284"/>
        <w:jc w:val="both"/>
      </w:pPr>
      <w:r>
        <w:t>W przypadku, gdy wykonawca lub podmiot świadczący dla wykonawcy usługę kurierską lub doręczenia lub inną o podobnym charakterze zleconą w celu dostarczenia zamówienia do zamawiającego, nie wykona we własnym zakresie rozładunku i/lub wniesienia, zamawiający ma prawo: odmówić przyjęcia dostawy z winy wykonawcy, obciążyć go karami umownymi oraz odstąpić od umowy z winy wykonawcy.</w:t>
      </w:r>
    </w:p>
    <w:p w14:paraId="708059F6" w14:textId="77777777" w:rsidR="00D22815" w:rsidRDefault="00D22815" w:rsidP="00D22815">
      <w:pPr>
        <w:pStyle w:val="Akapitzlist"/>
        <w:ind w:left="0" w:firstLine="284"/>
        <w:jc w:val="both"/>
      </w:pPr>
      <w:r>
        <w:t>Jeśli podmiot świadczący dla wykonawcy usługę kurierską lub doręczenia lub inną o podobnym charakterze zleconą w celu dostarczenia zamówienia do zamawiającego w celu rozładunku i/lub wniesienia zażąda od zamawiającego zapłaty za te czynności, wówczas zamawiający ma prawo: odmówić przyjęcia dostawy z winy wykonawcy, obciążyć go karami umownymi oraz odstąpić od umowy z winy wykonawcy.</w:t>
      </w:r>
    </w:p>
    <w:p w14:paraId="0708307A" w14:textId="1973E02E" w:rsidR="00D22815" w:rsidRDefault="00F05136" w:rsidP="00D22815">
      <w:pPr>
        <w:pStyle w:val="Akapitzlist"/>
        <w:ind w:left="0" w:firstLine="284"/>
        <w:jc w:val="both"/>
      </w:pPr>
      <w:r>
        <w:t>4</w:t>
      </w:r>
      <w:r w:rsidR="00D22815">
        <w:t>.</w:t>
      </w:r>
      <w:r w:rsidR="00D22815">
        <w:tab/>
        <w:t xml:space="preserve">Wszelkie koszty dostawy, o których mowa w ust. </w:t>
      </w:r>
      <w:r>
        <w:t>3</w:t>
      </w:r>
      <w:r w:rsidR="00D22815">
        <w:t xml:space="preserve"> powyżej, będzie ponosił Wykonawca. W tym celu wszelkie koszty dostawy muszą zostać wycenione w cenie złożonej oferty, w tym m.in. koszty: załadunku, transportu, zakupu paliwa, wynagrodzenia, rozładunku i wniesienia, związane z należytą realizacją przedmiotowego zamówienia oraz zawartą na tą okoliczność umowy.</w:t>
      </w:r>
    </w:p>
    <w:p w14:paraId="60386068" w14:textId="01C11F40" w:rsidR="00D22815" w:rsidRDefault="00F05136" w:rsidP="00D22815">
      <w:pPr>
        <w:pStyle w:val="Akapitzlist"/>
        <w:ind w:left="0" w:firstLine="284"/>
        <w:jc w:val="both"/>
      </w:pPr>
      <w:r>
        <w:t>5</w:t>
      </w:r>
      <w:r w:rsidR="00D22815">
        <w:t>.</w:t>
      </w:r>
      <w:r w:rsidR="00D22815">
        <w:tab/>
        <w:t>Do realizacji przedmiotowego zamówienia wykonawca zobowiązany będzie:</w:t>
      </w:r>
    </w:p>
    <w:p w14:paraId="6DD75670" w14:textId="7054C28D" w:rsidR="00D22815" w:rsidRDefault="00D22815" w:rsidP="00D22815">
      <w:pPr>
        <w:pStyle w:val="Akapitzlist"/>
        <w:ind w:left="0" w:firstLine="284"/>
        <w:jc w:val="both"/>
      </w:pPr>
      <w:r>
        <w:t xml:space="preserve">1) dostarczyć przedmiot zamówienia zgodny z minimalnymi wymaganiami zamawiającego określonymi w </w:t>
      </w:r>
      <w:r w:rsidR="00F05136">
        <w:t>zapytaniu</w:t>
      </w:r>
      <w:r>
        <w:t>;</w:t>
      </w:r>
    </w:p>
    <w:p w14:paraId="791BECA9" w14:textId="77777777" w:rsidR="00D22815" w:rsidRDefault="00D22815" w:rsidP="00D22815">
      <w:pPr>
        <w:pStyle w:val="Akapitzlist"/>
        <w:ind w:left="0" w:firstLine="284"/>
        <w:jc w:val="both"/>
      </w:pPr>
      <w:r>
        <w:t>2) dostarczyć Zamawiającemu, całe zamówienie: kompletne, fabrycznie nowe z uwzględnieniem aktualnych technologii, pierwszej kategorii, nieuszkodzone, sprawne technicznie, o wymaganych minimalnych cechach, parametrach i elementach wyposażenia, nieobciążone prawami osób trzecich. Przy czym rok produkcji sprzętu nie może być starszy niż 2021;</w:t>
      </w:r>
    </w:p>
    <w:p w14:paraId="3F5317D7" w14:textId="77777777" w:rsidR="00D22815" w:rsidRDefault="00D22815" w:rsidP="00D22815">
      <w:pPr>
        <w:pStyle w:val="Akapitzlist"/>
        <w:ind w:left="0" w:firstLine="284"/>
        <w:jc w:val="both"/>
      </w:pPr>
      <w:r>
        <w:t>3) dostarczony sprzęt musi spełniać wymagania jakościowe potwierdzone przez producenta w systemie pełnego zapewnienia jakości stosowanego podczas projektowania, produkcji, badań i końcowej kontroli wyrobów;</w:t>
      </w:r>
    </w:p>
    <w:p w14:paraId="71C6641A" w14:textId="77777777" w:rsidR="00D22815" w:rsidRDefault="00D22815" w:rsidP="00D22815">
      <w:pPr>
        <w:pStyle w:val="Akapitzlist"/>
        <w:ind w:left="0" w:firstLine="284"/>
        <w:jc w:val="both"/>
      </w:pPr>
      <w:r>
        <w:t>4) dostarczyć urządzenia, które nie były używane, nie były elementem: pokazowym, serwisowanym, powystawowym, ekspozycyjnym, testowym lub zamiennym;</w:t>
      </w:r>
    </w:p>
    <w:p w14:paraId="339290C8" w14:textId="73052505" w:rsidR="00D22815" w:rsidRDefault="00D22815" w:rsidP="00D22815">
      <w:pPr>
        <w:pStyle w:val="Akapitzlist"/>
        <w:ind w:left="0" w:firstLine="284"/>
        <w:jc w:val="both"/>
      </w:pPr>
      <w:r>
        <w:t>5) dostarczyć do każdego egzemplarza sprzętu i oprogramowania, odpowiednio kartę gwarancyjną, licencję oraz instrukcję użytkowania i obsługi w języku polskim, jeśli zamawiający będzie tego wymagał.</w:t>
      </w:r>
      <w:bookmarkEnd w:id="2"/>
    </w:p>
    <w:p w14:paraId="67185E43" w14:textId="06E567C0" w:rsidR="00C57760" w:rsidRDefault="00F05136" w:rsidP="00C57760">
      <w:pPr>
        <w:ind w:firstLine="426"/>
        <w:jc w:val="both"/>
      </w:pPr>
      <w:r>
        <w:t>6</w:t>
      </w:r>
      <w:r w:rsidR="00C57760">
        <w:t>.</w:t>
      </w:r>
      <w:r w:rsidR="00C57760">
        <w:tab/>
        <w:t>Jeśli Zamawiający nie określił minimalnego okresu gwarancji, wówczas okres gwarancji na przedmiot zamówienia wynosi co najmniej 24 miesięcy, licząc od daty podpisania protokołu odbioru. W przypadku zaoferowania przez Wykonawcę krótszego okresu gwarancji jakości niż określony przez Zamawiającego, oferta będzie podlegała odrzuceniu na podstawie art. 226 ust. 1 pkt 5 PZP. Zamawiający zastrzega sobie prawo do sprawdzenia reżimu gwarancyjnego producenta oraz dostarczonej konfiguracji na dedykowanej stronie internetowej producenta sprzętu.</w:t>
      </w:r>
    </w:p>
    <w:p w14:paraId="2CE52C46" w14:textId="42760909" w:rsidR="00C57760" w:rsidRDefault="00F05136" w:rsidP="00C57760">
      <w:pPr>
        <w:ind w:firstLine="426"/>
        <w:jc w:val="both"/>
      </w:pPr>
      <w:r>
        <w:lastRenderedPageBreak/>
        <w:t>7</w:t>
      </w:r>
      <w:r w:rsidR="00C57760">
        <w:t>.</w:t>
      </w:r>
      <w:r w:rsidR="00C57760">
        <w:tab/>
      </w:r>
      <w:bookmarkStart w:id="3" w:name="_Hlk118873605"/>
      <w:r w:rsidR="00C57760">
        <w:t>Okres rękojmi równy jest okresowi gwarancji, chyba że oferta Wykonawcy określa dłuższy okres rękojmi.</w:t>
      </w:r>
    </w:p>
    <w:p w14:paraId="6EE03D89" w14:textId="100456FC" w:rsidR="00C57760" w:rsidRDefault="00A95915" w:rsidP="00C57760">
      <w:pPr>
        <w:ind w:firstLine="426"/>
        <w:jc w:val="both"/>
      </w:pPr>
      <w:r>
        <w:t>8</w:t>
      </w:r>
      <w:r w:rsidR="00C57760">
        <w:t>.</w:t>
      </w:r>
      <w:r w:rsidR="00C57760">
        <w:tab/>
        <w:t>Przedmiot zamówienia musi być dopuszczony do obrotu handlowego na terenie Unii Europejskiej.</w:t>
      </w:r>
    </w:p>
    <w:p w14:paraId="2BA5B53F" w14:textId="0C2A08BD" w:rsidR="00C57760" w:rsidRDefault="00A95915" w:rsidP="00C57760">
      <w:pPr>
        <w:ind w:firstLine="426"/>
        <w:jc w:val="both"/>
      </w:pPr>
      <w:r>
        <w:t>9</w:t>
      </w:r>
      <w:r w:rsidR="00C57760">
        <w:t>.</w:t>
      </w:r>
      <w:r w:rsidR="00C57760">
        <w:tab/>
        <w:t>Realizacja zamówienia podlega prawu polskiemu, w tym w szczególności ustawie z dnia 11.09.2019 r. Prawo zamówień publicznych oraz ustawie z dnia 23.04.1964 r. Kodeks cywilny.</w:t>
      </w:r>
    </w:p>
    <w:p w14:paraId="276A1DC4" w14:textId="1EE1EE13" w:rsidR="00C57760" w:rsidRDefault="00C57760" w:rsidP="00C57760">
      <w:pPr>
        <w:ind w:firstLine="426"/>
        <w:jc w:val="both"/>
      </w:pPr>
      <w:r>
        <w:t>1</w:t>
      </w:r>
      <w:r w:rsidR="00A95915">
        <w:t>0</w:t>
      </w:r>
      <w:r>
        <w:t>.</w:t>
      </w:r>
      <w:r>
        <w:tab/>
        <w:t>Wykonawca zobowiązany będzie do realizacji zamówienia, zgodnie z obowiązującymi przepisami prawa, wymaganiami Zamawiającego zawartymi w dokumentach zamówienia oraz zgodnie ze złożoną ofertą, w szczególności z: należytą starannością, bezpieczeństwem, dobrą jakością, właściwą organizacją i postanowieniami zawartej umowy.</w:t>
      </w:r>
      <w:bookmarkEnd w:id="3"/>
    </w:p>
    <w:p w14:paraId="38C1E116" w14:textId="5B11F7A4" w:rsidR="00C57760" w:rsidRPr="00C57760" w:rsidRDefault="00C57760" w:rsidP="00C57760">
      <w:pPr>
        <w:rPr>
          <w:b/>
          <w:bCs/>
        </w:rPr>
      </w:pPr>
      <w:r w:rsidRPr="00C57760">
        <w:rPr>
          <w:b/>
          <w:bCs/>
        </w:rPr>
        <w:t>I</w:t>
      </w:r>
      <w:r w:rsidR="00A95915">
        <w:rPr>
          <w:b/>
          <w:bCs/>
        </w:rPr>
        <w:t>V</w:t>
      </w:r>
      <w:r w:rsidRPr="00C57760">
        <w:rPr>
          <w:b/>
          <w:bCs/>
        </w:rPr>
        <w:t xml:space="preserve">. </w:t>
      </w:r>
      <w:r w:rsidR="00A8608B">
        <w:rPr>
          <w:b/>
          <w:bCs/>
        </w:rPr>
        <w:t>P</w:t>
      </w:r>
      <w:r w:rsidRPr="00C57760">
        <w:rPr>
          <w:b/>
          <w:bCs/>
        </w:rPr>
        <w:t>rzedmiot</w:t>
      </w:r>
      <w:r w:rsidR="00A8608B">
        <w:rPr>
          <w:b/>
          <w:bCs/>
        </w:rPr>
        <w:t>owe środki dowodowe</w:t>
      </w:r>
    </w:p>
    <w:p w14:paraId="6743C6F0" w14:textId="3B79B574" w:rsidR="00C57760" w:rsidRDefault="00C57760" w:rsidP="00C57760">
      <w:pPr>
        <w:ind w:firstLine="426"/>
        <w:jc w:val="both"/>
      </w:pPr>
      <w:r>
        <w:t>1.</w:t>
      </w:r>
      <w:r>
        <w:tab/>
        <w:t xml:space="preserve">W celu potwierdzenia zgodności oferowanej dostawy z wymaganiami określonymi w Opisie przedmiotu zamówienia Zamawiający żąda złożenia przedmiotowego środka dowodowego w postaci </w:t>
      </w:r>
      <w:r w:rsidR="00A95915">
        <w:t>opisu</w:t>
      </w:r>
      <w:r>
        <w:t xml:space="preserve"> przedmiotu zamówienia zgodnie ze wzorem stanowiącym załącznik nr </w:t>
      </w:r>
      <w:r w:rsidR="00A95915">
        <w:t>1</w:t>
      </w:r>
      <w:r>
        <w:t xml:space="preserve"> do </w:t>
      </w:r>
      <w:r w:rsidR="00A95915">
        <w:t>zapytania</w:t>
      </w:r>
      <w:r>
        <w:t>.</w:t>
      </w:r>
    </w:p>
    <w:p w14:paraId="2E33CD7D" w14:textId="77777777" w:rsidR="00C57760" w:rsidRDefault="00C57760" w:rsidP="00C57760">
      <w:pPr>
        <w:ind w:firstLine="426"/>
        <w:jc w:val="both"/>
      </w:pPr>
      <w:r>
        <w:t>2.</w:t>
      </w:r>
      <w:r>
        <w:tab/>
        <w:t>Przedmiotowy środek dowodowy wskazany w ust. 1 Wykonawca składa wraz z ofertą.</w:t>
      </w:r>
    </w:p>
    <w:p w14:paraId="145F0842" w14:textId="19E0D6DA" w:rsidR="00C57760" w:rsidRDefault="00C57760" w:rsidP="00C57760">
      <w:pPr>
        <w:ind w:firstLine="426"/>
        <w:jc w:val="both"/>
      </w:pPr>
      <w:r>
        <w:t>3.</w:t>
      </w:r>
      <w:r>
        <w:tab/>
        <w:t xml:space="preserve">Przedmiotowe środki dowodowe potwierdzające, że proponowane przez wykonawcę urządzenia spełniają minimalne wymagania (parametry techniczne) określone przez zamawiającego w </w:t>
      </w:r>
      <w:r w:rsidR="00A95915">
        <w:t>zamówieniu</w:t>
      </w:r>
      <w:r>
        <w:t>, które wskazano w załączniku nr 1 do</w:t>
      </w:r>
      <w:r w:rsidR="00A95915">
        <w:t xml:space="preserve"> zamówienia</w:t>
      </w:r>
      <w:r>
        <w:t>, tj.:</w:t>
      </w:r>
    </w:p>
    <w:p w14:paraId="1CCC8945" w14:textId="77777777" w:rsidR="00C57760" w:rsidRDefault="00C57760" w:rsidP="00C57760">
      <w:pPr>
        <w:ind w:firstLine="426"/>
        <w:jc w:val="both"/>
      </w:pPr>
      <w:r>
        <w:t>a) karty katalogowe producenta lub dystrybutora umożliwiająca weryfikację oferty pod kątem zgodności z wymaganiami SWZ,</w:t>
      </w:r>
    </w:p>
    <w:p w14:paraId="6DBAE5DE" w14:textId="77777777" w:rsidR="00C57760" w:rsidRDefault="00C57760" w:rsidP="00C57760">
      <w:pPr>
        <w:ind w:firstLine="426"/>
        <w:jc w:val="both"/>
      </w:pPr>
      <w:r>
        <w:t>b) certyfikat ISO 9001 dla producenta sprzętu,</w:t>
      </w:r>
    </w:p>
    <w:p w14:paraId="361172A1" w14:textId="77777777" w:rsidR="00C57760" w:rsidRDefault="00C57760" w:rsidP="00C57760">
      <w:pPr>
        <w:ind w:firstLine="426"/>
        <w:jc w:val="both"/>
      </w:pPr>
      <w:r>
        <w:t>c) deklarację zgodności CE,</w:t>
      </w:r>
    </w:p>
    <w:p w14:paraId="5667636D" w14:textId="77777777" w:rsidR="00C57760" w:rsidRDefault="00C57760" w:rsidP="00C57760">
      <w:pPr>
        <w:ind w:firstLine="426"/>
        <w:jc w:val="both"/>
      </w:pPr>
      <w:r>
        <w:t xml:space="preserve">d) oświadczenia producenta potwierdzające spełnianie kryteriów środowiskowych, w tym zgodności z dyrektywą </w:t>
      </w:r>
      <w:proofErr w:type="spellStart"/>
      <w:r>
        <w:t>RoHS</w:t>
      </w:r>
      <w:proofErr w:type="spellEnd"/>
      <w:r>
        <w:t xml:space="preserve"> Unii Europejskiej o eliminacji substancji niebezpiecznych odnoszący się do produktu zaproponowanego w ofercie,</w:t>
      </w:r>
    </w:p>
    <w:p w14:paraId="575E3DBD" w14:textId="721295D5" w:rsidR="00C57760" w:rsidRDefault="00C57760" w:rsidP="00C57760">
      <w:pPr>
        <w:ind w:firstLine="426"/>
        <w:jc w:val="both"/>
      </w:pPr>
      <w:r>
        <w:t xml:space="preserve">e) wydruki z przeprowadzonych testów </w:t>
      </w:r>
      <w:proofErr w:type="spellStart"/>
      <w:r>
        <w:t>MobileMark</w:t>
      </w:r>
      <w:proofErr w:type="spellEnd"/>
      <w:r>
        <w:t xml:space="preserve"> oraz </w:t>
      </w:r>
      <w:proofErr w:type="spellStart"/>
      <w:r>
        <w:t>SYSmark</w:t>
      </w:r>
      <w:proofErr w:type="spellEnd"/>
      <w:r>
        <w:t xml:space="preserve"> w zakresie wskazanym w załączniku nr 1 do </w:t>
      </w:r>
      <w:r w:rsidR="00A95915">
        <w:t>zamówienia</w:t>
      </w:r>
      <w:r>
        <w:t>,</w:t>
      </w:r>
    </w:p>
    <w:p w14:paraId="55736023" w14:textId="77777777" w:rsidR="00C57760" w:rsidRDefault="00C57760" w:rsidP="00C57760">
      <w:pPr>
        <w:ind w:firstLine="426"/>
        <w:jc w:val="both"/>
      </w:pPr>
      <w:r>
        <w:t>f) wydruki potwierdzające certyfikację rodziny produktów bez względu na rodzaj obudowy, dodatkowo potwierdzony przez producenta oferowanego komputera,</w:t>
      </w:r>
    </w:p>
    <w:p w14:paraId="463C0ECF" w14:textId="77777777" w:rsidR="00C57760" w:rsidRDefault="00C57760" w:rsidP="00C57760">
      <w:pPr>
        <w:ind w:firstLine="426"/>
        <w:jc w:val="both"/>
      </w:pPr>
      <w:r>
        <w:t>g) kartę katalogową producenta potwierdzająca odporność klawiatury na zalanie cieczą.</w:t>
      </w:r>
    </w:p>
    <w:p w14:paraId="0910EADA" w14:textId="77777777" w:rsidR="00C57760" w:rsidRDefault="00C57760" w:rsidP="00C57760">
      <w:pPr>
        <w:ind w:firstLine="426"/>
        <w:jc w:val="both"/>
      </w:pPr>
      <w:r>
        <w:t>4.</w:t>
      </w:r>
      <w:r>
        <w:tab/>
        <w:t>Przedmiotowe środki dowodowe, o których mowa w pkt 3 powyżej muszą potwierdzać spełnianie wszystkich określonych przez zamawiającego wymagań, w stopniu nie niższym (gorszym) niż wskazane w SWZ.</w:t>
      </w:r>
    </w:p>
    <w:p w14:paraId="690E63E4" w14:textId="77777777" w:rsidR="00C57760" w:rsidRDefault="00C57760" w:rsidP="00C57760">
      <w:pPr>
        <w:ind w:firstLine="426"/>
        <w:jc w:val="both"/>
      </w:pPr>
      <w:r>
        <w:t>W przypadku rozwiązań równoważnych zaproponowanych przez wykonawcę w ofercie, powyższe będzie miało zastosowanie odpowiednio do przedstawionych rozwiązań równoważnych.</w:t>
      </w:r>
    </w:p>
    <w:p w14:paraId="5B9400E4" w14:textId="0F51D5E7" w:rsidR="00C57760" w:rsidRPr="008A2DC4" w:rsidRDefault="00C57760" w:rsidP="00C57760">
      <w:pPr>
        <w:ind w:firstLine="426"/>
        <w:jc w:val="both"/>
      </w:pPr>
      <w:r>
        <w:lastRenderedPageBreak/>
        <w:t>Jeżeli wykonawca nie złoży przedmiotowych środków dowodowych lub złożone przedmiotowe środki dowodowe będą niekompletne, zamawiający wezwie do ich złożenia lub uzupełnienia w wyznaczonym przez siebie terminie.</w:t>
      </w:r>
    </w:p>
    <w:p w14:paraId="35B37116" w14:textId="5187ACA0" w:rsidR="006872C7" w:rsidRPr="008A2DC4" w:rsidRDefault="006872C7" w:rsidP="006872C7">
      <w:pPr>
        <w:rPr>
          <w:b/>
          <w:bCs/>
        </w:rPr>
      </w:pPr>
      <w:r w:rsidRPr="008A2DC4">
        <w:rPr>
          <w:b/>
          <w:bCs/>
        </w:rPr>
        <w:t>V. Warunki udziału Wykonawcy w postępowaniu:</w:t>
      </w:r>
    </w:p>
    <w:p w14:paraId="6B65AB75" w14:textId="5837522A" w:rsidR="006872C7" w:rsidRDefault="006872C7" w:rsidP="00C57760">
      <w:pPr>
        <w:jc w:val="both"/>
      </w:pPr>
      <w:r>
        <w:t xml:space="preserve">1. W okresie ostatnich pięciu lat firma wykonała lub wykonuje, na podstawie jednej umowy, co najmniej jedno zamówienie, o wartości co najmniej </w:t>
      </w:r>
      <w:r w:rsidR="00C57760">
        <w:t>35</w:t>
      </w:r>
      <w:r>
        <w:t xml:space="preserve"> 000 zł netto (</w:t>
      </w:r>
      <w:r w:rsidR="00C57760">
        <w:t>trzydzieści pięć</w:t>
      </w:r>
      <w:r>
        <w:t xml:space="preserve"> tysięcy złotych), którego przedmiotem </w:t>
      </w:r>
      <w:r w:rsidR="00C57760">
        <w:t>była dostawa laptopów lub komputerów stacjonarnych</w:t>
      </w:r>
      <w:r>
        <w:t xml:space="preserve">. </w:t>
      </w:r>
    </w:p>
    <w:p w14:paraId="366F8FF4" w14:textId="6F415597" w:rsidR="006872C7" w:rsidRDefault="006872C7" w:rsidP="006872C7">
      <w:pPr>
        <w:jc w:val="both"/>
      </w:pPr>
      <w:r w:rsidRPr="00675B0E">
        <w:t xml:space="preserve">Wykonawca złoży w tym zakresie oświadczenie będące załącznikiem nr </w:t>
      </w:r>
      <w:r w:rsidR="00A95915">
        <w:t>4</w:t>
      </w:r>
      <w:r w:rsidRPr="00675B0E">
        <w:t xml:space="preserve"> do oferty wraz z dokumentami potwierdzającymi</w:t>
      </w:r>
      <w:r>
        <w:t xml:space="preserve"> wykonanie zadania.</w:t>
      </w:r>
    </w:p>
    <w:p w14:paraId="1E9D6DCB" w14:textId="562E61F6" w:rsidR="006872C7" w:rsidRPr="008A2DC4" w:rsidRDefault="006872C7" w:rsidP="006872C7">
      <w:pPr>
        <w:jc w:val="both"/>
      </w:pPr>
      <w:r>
        <w:t xml:space="preserve">2. </w:t>
      </w:r>
      <w:r w:rsidRPr="008A2DC4">
        <w:t xml:space="preserve">Wykonawca posiada potencjał techniczny i osobowy niezbędny do wykonania zamówienia. Wykonawca złoży </w:t>
      </w:r>
      <w:r>
        <w:t xml:space="preserve">w tym zakresie oświadczenie stanowiące załącznik </w:t>
      </w:r>
      <w:r w:rsidRPr="00356B23">
        <w:t xml:space="preserve">nr </w:t>
      </w:r>
      <w:r w:rsidR="00A95915">
        <w:t>3</w:t>
      </w:r>
      <w:r w:rsidRPr="00356B23">
        <w:t xml:space="preserve"> </w:t>
      </w:r>
      <w:r>
        <w:t>do oferty.</w:t>
      </w:r>
    </w:p>
    <w:p w14:paraId="1889BCA5" w14:textId="092A4B21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V</w:t>
      </w:r>
      <w:r w:rsidR="001D60CC">
        <w:rPr>
          <w:b/>
          <w:bCs/>
        </w:rPr>
        <w:t>I</w:t>
      </w:r>
      <w:r w:rsidRPr="002E5F27">
        <w:rPr>
          <w:b/>
          <w:bCs/>
        </w:rPr>
        <w:t>. Kryteria i sposób oceny ofert</w:t>
      </w:r>
    </w:p>
    <w:p w14:paraId="7716CCBF" w14:textId="77777777" w:rsidR="006872C7" w:rsidRDefault="006872C7" w:rsidP="006872C7">
      <w:r>
        <w:t xml:space="preserve">1. Przy wyborze oferty do realizacji Zamawiający będzie się kierował kryterium: </w:t>
      </w:r>
    </w:p>
    <w:p w14:paraId="2E5BD8AE" w14:textId="5868C0F0" w:rsidR="006872C7" w:rsidRDefault="006872C7" w:rsidP="006872C7">
      <w:r>
        <w:t xml:space="preserve">a) Cena oferty brutto (C) – 60 %  </w:t>
      </w:r>
    </w:p>
    <w:p w14:paraId="6CF6DB81" w14:textId="2DFE16AD" w:rsidR="00911170" w:rsidRDefault="00911170" w:rsidP="00911170">
      <w:r>
        <w:t xml:space="preserve">b) kryterium nr 2: serwis (S) - – waga kryterium 20% (20 pkt). </w:t>
      </w:r>
    </w:p>
    <w:p w14:paraId="45BEA2B6" w14:textId="5C1DFB75" w:rsidR="00911170" w:rsidRDefault="00911170" w:rsidP="00911170">
      <w:r>
        <w:t>c) kryterium nr 3: okres gwarancja jakości (G) – waga kryterium 20% (20 pkt).</w:t>
      </w:r>
    </w:p>
    <w:p w14:paraId="12AC22C2" w14:textId="0BC1F4E2" w:rsidR="00911170" w:rsidRDefault="00397D92" w:rsidP="00911170">
      <w:r>
        <w:t>2</w:t>
      </w:r>
      <w:r w:rsidR="00911170">
        <w:t>.</w:t>
      </w:r>
      <w:r>
        <w:t xml:space="preserve"> </w:t>
      </w:r>
      <w:r w:rsidR="00911170">
        <w:t>Ocena punktowa w kryterium „serwis” dokonana zostanie na podstawie oświadczenia Wykonawcy zawartego w Formularzu ofertowym według poniższych zasad:</w:t>
      </w:r>
    </w:p>
    <w:p w14:paraId="70BE263E" w14:textId="77777777" w:rsidR="00911170" w:rsidRDefault="00911170" w:rsidP="00911170">
      <w:bookmarkStart w:id="4" w:name="_Hlk118874738"/>
      <w:r>
        <w:t>Serwis urządzeń będzie zapewniony przez producenta, w przypadku nie wywiązywania się z obowiązków gwarancyjnych Wykonawcy. Producent komputerów przejmie na siebie wszelkie zobowiązania związane z serwisem</w:t>
      </w:r>
      <w:bookmarkEnd w:id="4"/>
      <w:r>
        <w:t>,</w:t>
      </w:r>
    </w:p>
    <w:p w14:paraId="49CE1A73" w14:textId="77777777" w:rsidR="00911170" w:rsidRDefault="00911170" w:rsidP="00911170">
      <w:r>
        <w:t>liczba punktów (S) w ramach kryterium „serwis” zostanie przyznana w następujący sposób:</w:t>
      </w:r>
    </w:p>
    <w:p w14:paraId="02D9866C" w14:textId="77777777" w:rsidR="00911170" w:rsidRDefault="00911170" w:rsidP="00911170">
      <w:r>
        <w:t>nie będzie zapewniony przez producenta, w przypadku nie wywiązywania się z obowiązków gwarancyjnych Wykonawcy. Producent komputerów nie przejmie na siebie wszelkich zobowiązań związanych z serwisem</w:t>
      </w:r>
      <w:r>
        <w:tab/>
        <w:t>-</w:t>
      </w:r>
      <w:r>
        <w:tab/>
        <w:t>0 punktów,</w:t>
      </w:r>
    </w:p>
    <w:p w14:paraId="6E068C23" w14:textId="77777777" w:rsidR="00911170" w:rsidRDefault="00911170" w:rsidP="00911170">
      <w:r>
        <w:t xml:space="preserve">będzie zapewniony przez producenta, w przypadku nie wywiązywania się z obowiązków gwarancyjnych Wykonawcy. Producent komputerów przejmie na siebie wszelkie zobowiązania związane z serwisem  </w:t>
      </w:r>
      <w:r>
        <w:tab/>
        <w:t>-</w:t>
      </w:r>
      <w:r>
        <w:tab/>
        <w:t>20 punktów.</w:t>
      </w:r>
    </w:p>
    <w:p w14:paraId="0C3B0FAF" w14:textId="1E4E33B2" w:rsidR="00911170" w:rsidRDefault="00397D92" w:rsidP="00911170">
      <w:r>
        <w:t>3</w:t>
      </w:r>
      <w:r w:rsidR="00911170">
        <w:t>.</w:t>
      </w:r>
      <w:r>
        <w:t xml:space="preserve"> </w:t>
      </w:r>
      <w:r w:rsidR="00911170">
        <w:t>Ocena punktowa w kryterium „okres gwarancji jakości” dokonana zostanie na podstawie oświadczenia Wykonawcy zawartego w Formularzu ofertowym według poniższych zasad:</w:t>
      </w:r>
    </w:p>
    <w:p w14:paraId="50D56572" w14:textId="683F389F" w:rsidR="00911170" w:rsidRDefault="00911170" w:rsidP="00911170">
      <w:r>
        <w:t>1)</w:t>
      </w:r>
      <w:r w:rsidR="00397D92">
        <w:t xml:space="preserve"> </w:t>
      </w:r>
      <w:r>
        <w:t>Wykonawca może zaproponować okres gwarancji jakości w następujących okresach: dwa lata, trzy lata lub cztery lat,</w:t>
      </w:r>
    </w:p>
    <w:p w14:paraId="25A19B16" w14:textId="3BE27FC9" w:rsidR="00911170" w:rsidRDefault="00911170" w:rsidP="00911170">
      <w:r>
        <w:t>2)</w:t>
      </w:r>
      <w:r w:rsidR="00397D92">
        <w:t xml:space="preserve"> </w:t>
      </w:r>
      <w:r>
        <w:t>liczba punktów (G) w ramach kryterium „okres gwarancji jakości” zostanie przyznana w następujący sposób:</w:t>
      </w:r>
    </w:p>
    <w:p w14:paraId="43C75835" w14:textId="469A50DA" w:rsidR="00911170" w:rsidRDefault="00911170" w:rsidP="00911170">
      <w:r>
        <w:t>a)</w:t>
      </w:r>
      <w:r w:rsidR="00397D92">
        <w:t xml:space="preserve"> </w:t>
      </w:r>
      <w:r>
        <w:t>okres gwarancji dwa lata</w:t>
      </w:r>
      <w:r w:rsidR="00397D92">
        <w:t xml:space="preserve"> </w:t>
      </w:r>
      <w:r>
        <w:t>-</w:t>
      </w:r>
      <w:r w:rsidR="00397D92">
        <w:t xml:space="preserve"> </w:t>
      </w:r>
      <w:r>
        <w:t>0 punktów,</w:t>
      </w:r>
    </w:p>
    <w:p w14:paraId="518FD274" w14:textId="7B62F461" w:rsidR="00911170" w:rsidRDefault="00911170" w:rsidP="00911170">
      <w:r>
        <w:lastRenderedPageBreak/>
        <w:t>b)</w:t>
      </w:r>
      <w:r w:rsidR="00397D92">
        <w:t xml:space="preserve"> </w:t>
      </w:r>
      <w:r>
        <w:t>okres gwarancji trzy lata</w:t>
      </w:r>
      <w:r w:rsidR="00397D92">
        <w:t xml:space="preserve"> </w:t>
      </w:r>
      <w:r>
        <w:t>-</w:t>
      </w:r>
      <w:r w:rsidR="00397D92">
        <w:t xml:space="preserve"> </w:t>
      </w:r>
      <w:r w:rsidR="001D60CC">
        <w:t>10</w:t>
      </w:r>
      <w:r>
        <w:t xml:space="preserve"> punktów,</w:t>
      </w:r>
    </w:p>
    <w:p w14:paraId="76599EEC" w14:textId="0198646D" w:rsidR="006872C7" w:rsidRDefault="00911170" w:rsidP="00911170">
      <w:r>
        <w:t>c)</w:t>
      </w:r>
      <w:r w:rsidR="00397D92">
        <w:t xml:space="preserve"> </w:t>
      </w:r>
      <w:r>
        <w:t>okres gwarancji cztery lat</w:t>
      </w:r>
      <w:r w:rsidR="00397D92">
        <w:t xml:space="preserve"> </w:t>
      </w:r>
      <w:r>
        <w:t>-</w:t>
      </w:r>
      <w:r w:rsidR="00397D92">
        <w:t xml:space="preserve"> </w:t>
      </w:r>
      <w:r w:rsidR="001D60CC">
        <w:t>2</w:t>
      </w:r>
      <w:r>
        <w:t>0 punktów,</w:t>
      </w:r>
    </w:p>
    <w:p w14:paraId="6732BB8B" w14:textId="5AAEA30C" w:rsidR="006872C7" w:rsidRDefault="00397D92" w:rsidP="006872C7">
      <w:r>
        <w:t>4</w:t>
      </w:r>
      <w:r w:rsidR="006872C7">
        <w:t>. Cena winna obejmować wszelkie koszty niezbędne do zrealizowania zamówienia. Wykonawca sporządzając ofertę powinien przewidzieć wszelkie okoliczności mogące mieć wpływ na cenę.</w:t>
      </w:r>
    </w:p>
    <w:p w14:paraId="2051AE6C" w14:textId="3690EEA8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V</w:t>
      </w:r>
      <w:r w:rsidR="001D60CC">
        <w:rPr>
          <w:b/>
          <w:bCs/>
        </w:rPr>
        <w:t>I</w:t>
      </w:r>
      <w:r w:rsidRPr="002E5F27">
        <w:rPr>
          <w:b/>
          <w:bCs/>
        </w:rPr>
        <w:t>I. Termin i miejsce realizacji zamówienia:</w:t>
      </w:r>
    </w:p>
    <w:p w14:paraId="789D206D" w14:textId="77777777" w:rsidR="006872C7" w:rsidRPr="0075292A" w:rsidRDefault="006872C7" w:rsidP="006872C7">
      <w:r>
        <w:t xml:space="preserve">Wykonawca jest zobowiązany wykonać zamówienie nie później niż w terminie 30 dni od dnia zawarcia </w:t>
      </w:r>
      <w:r w:rsidRPr="0075292A">
        <w:t xml:space="preserve">umowy w siedzibie Zamawiającego: </w:t>
      </w:r>
    </w:p>
    <w:p w14:paraId="3EF1E278" w14:textId="77777777" w:rsidR="006872C7" w:rsidRPr="0075292A" w:rsidRDefault="006872C7" w:rsidP="006872C7">
      <w:r w:rsidRPr="0075292A">
        <w:t>Urząd Gminy Wąpielsk</w:t>
      </w:r>
    </w:p>
    <w:p w14:paraId="6089EC95" w14:textId="77777777" w:rsidR="006872C7" w:rsidRPr="0075292A" w:rsidRDefault="006872C7" w:rsidP="006872C7">
      <w:r w:rsidRPr="0075292A">
        <w:t>Wąpielsk 20B</w:t>
      </w:r>
    </w:p>
    <w:p w14:paraId="26460BEA" w14:textId="77777777" w:rsidR="006872C7" w:rsidRPr="0075292A" w:rsidRDefault="006872C7" w:rsidP="006872C7">
      <w:r w:rsidRPr="0075292A">
        <w:t>87-337 Wąpielsk</w:t>
      </w:r>
    </w:p>
    <w:p w14:paraId="6843C62E" w14:textId="71206950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V</w:t>
      </w:r>
      <w:r w:rsidR="001D60CC">
        <w:rPr>
          <w:b/>
          <w:bCs/>
        </w:rPr>
        <w:t>I</w:t>
      </w:r>
      <w:r w:rsidRPr="002E5F27">
        <w:rPr>
          <w:b/>
          <w:bCs/>
        </w:rPr>
        <w:t>II. Sposób przygotowania oferty:</w:t>
      </w:r>
    </w:p>
    <w:p w14:paraId="174A4C89" w14:textId="428F9A07" w:rsidR="002057E7" w:rsidRDefault="006872C7" w:rsidP="006872C7">
      <w:r>
        <w:t xml:space="preserve">1. </w:t>
      </w:r>
      <w:bookmarkStart w:id="5" w:name="_Hlk118875426"/>
      <w:r w:rsidR="002057E7" w:rsidRPr="002057E7">
        <w:t>Kompletne wypełnion</w:t>
      </w:r>
      <w:r w:rsidR="002057E7">
        <w:t>y opis przedmiotu zamówienia</w:t>
      </w:r>
      <w:r w:rsidR="002057E7" w:rsidRPr="002057E7">
        <w:t xml:space="preserve"> stanowiąc</w:t>
      </w:r>
      <w:r w:rsidR="002057E7">
        <w:t>y</w:t>
      </w:r>
      <w:r w:rsidR="002057E7" w:rsidRPr="002057E7">
        <w:t xml:space="preserve"> załącznik nr </w:t>
      </w:r>
      <w:r w:rsidR="002057E7">
        <w:t>1</w:t>
      </w:r>
    </w:p>
    <w:p w14:paraId="0B16B911" w14:textId="0772718D" w:rsidR="006872C7" w:rsidRDefault="002057E7" w:rsidP="006872C7">
      <w:r>
        <w:t xml:space="preserve">2. </w:t>
      </w:r>
      <w:r w:rsidR="006872C7">
        <w:t xml:space="preserve">Kompletny wypełniony formularz ofertowy, podpisany przez osobę upoważnioną do reprezentacji Wykonawcy stanowiący załącznik </w:t>
      </w:r>
      <w:r w:rsidR="006872C7" w:rsidRPr="00356B23">
        <w:t xml:space="preserve">nr </w:t>
      </w:r>
      <w:r>
        <w:t>2</w:t>
      </w:r>
      <w:r w:rsidR="006872C7">
        <w:t>;</w:t>
      </w:r>
    </w:p>
    <w:p w14:paraId="01C6794D" w14:textId="2408A0FB" w:rsidR="006872C7" w:rsidRDefault="006872C7" w:rsidP="006872C7">
      <w:r>
        <w:t xml:space="preserve">2. Kompletne, wypełnione oświadczenie stanowiące załącznik </w:t>
      </w:r>
      <w:r w:rsidRPr="00356B23">
        <w:t xml:space="preserve">nr </w:t>
      </w:r>
      <w:r w:rsidR="002057E7">
        <w:t>3</w:t>
      </w:r>
      <w:r>
        <w:t>;</w:t>
      </w:r>
    </w:p>
    <w:p w14:paraId="36283453" w14:textId="01DBBF66" w:rsidR="006872C7" w:rsidRDefault="006872C7" w:rsidP="006872C7">
      <w:r>
        <w:t xml:space="preserve">3. Kompletne, wypełnione oświadczenie stanowiące załącznik </w:t>
      </w:r>
      <w:r w:rsidRPr="00356B23">
        <w:t xml:space="preserve">nr </w:t>
      </w:r>
      <w:r w:rsidR="002057E7">
        <w:t>4</w:t>
      </w:r>
      <w:r>
        <w:t>;</w:t>
      </w:r>
    </w:p>
    <w:p w14:paraId="3F6C1438" w14:textId="509B5AEC" w:rsidR="006872C7" w:rsidRDefault="006872C7" w:rsidP="006872C7">
      <w:r>
        <w:t xml:space="preserve">4. Kompletne, wypełnione oświadczenie stanowiące załącznik </w:t>
      </w:r>
      <w:r w:rsidRPr="00356B23">
        <w:t xml:space="preserve">nr </w:t>
      </w:r>
      <w:r w:rsidR="002057E7">
        <w:t>5</w:t>
      </w:r>
      <w:r>
        <w:t>;</w:t>
      </w:r>
    </w:p>
    <w:p w14:paraId="30507E70" w14:textId="45679C22" w:rsidR="006872C7" w:rsidRDefault="006872C7" w:rsidP="006872C7">
      <w:r>
        <w:t xml:space="preserve">5. Parafowany przez osobę upoważnioną do reprezentowania Wykonawcy wzór umowy stanowiący załącznik </w:t>
      </w:r>
      <w:r w:rsidRPr="00356B23">
        <w:t xml:space="preserve">nr </w:t>
      </w:r>
      <w:r w:rsidR="002057E7">
        <w:t>6</w:t>
      </w:r>
      <w:r>
        <w:t>;</w:t>
      </w:r>
    </w:p>
    <w:p w14:paraId="1B0F5D37" w14:textId="0ECABD4A" w:rsidR="006872C7" w:rsidRDefault="006872C7" w:rsidP="006872C7">
      <w:r>
        <w:t xml:space="preserve">6. </w:t>
      </w:r>
      <w:r w:rsidRPr="008A2DC4">
        <w:t>Referencje potwierdzające prawidłowe wykonanie usług</w:t>
      </w:r>
      <w:bookmarkEnd w:id="5"/>
      <w:r w:rsidRPr="008A2DC4">
        <w:t>.</w:t>
      </w:r>
    </w:p>
    <w:p w14:paraId="2AA344AC" w14:textId="526F0BC8" w:rsidR="00A8608B" w:rsidRDefault="001331CD" w:rsidP="00A8608B">
      <w:r>
        <w:t xml:space="preserve">7. </w:t>
      </w:r>
      <w:r w:rsidR="00A8608B">
        <w:t xml:space="preserve">Przedmiotowe środki dowodowe potwierdzające, że proponowane przez wykonawcę urządzenia spełniają minimalne wymagania (parametry techniczne) określone przez zamawiającego w </w:t>
      </w:r>
      <w:r w:rsidR="002057E7">
        <w:t>zapytaniu</w:t>
      </w:r>
      <w:r w:rsidR="00A8608B">
        <w:t xml:space="preserve">, które wskazano w załączniku nr 1 do </w:t>
      </w:r>
      <w:r w:rsidR="00397D92">
        <w:t>zapytania</w:t>
      </w:r>
      <w:r w:rsidR="00A8608B">
        <w:t>, tj.:</w:t>
      </w:r>
    </w:p>
    <w:p w14:paraId="548E5539" w14:textId="0D82C0A8" w:rsidR="00A8608B" w:rsidRDefault="00A8608B" w:rsidP="00A8608B">
      <w:r>
        <w:t xml:space="preserve">a) karty katalogowe producenta lub dystrybutora umożliwiająca weryfikację oferty pod kątem zgodności z wymaganiami </w:t>
      </w:r>
      <w:r w:rsidR="002057E7">
        <w:t>zapytania</w:t>
      </w:r>
      <w:r>
        <w:t>,</w:t>
      </w:r>
    </w:p>
    <w:p w14:paraId="73684445" w14:textId="77777777" w:rsidR="00A8608B" w:rsidRDefault="00A8608B" w:rsidP="00A8608B">
      <w:r>
        <w:t>b) certyfikat ISO 9001 dla producenta sprzętu,</w:t>
      </w:r>
    </w:p>
    <w:p w14:paraId="020FFFBC" w14:textId="77777777" w:rsidR="00A8608B" w:rsidRDefault="00A8608B" w:rsidP="00A8608B">
      <w:r>
        <w:t>c) deklarację zgodności CE,</w:t>
      </w:r>
    </w:p>
    <w:p w14:paraId="3AD27BBB" w14:textId="77777777" w:rsidR="00A8608B" w:rsidRDefault="00A8608B" w:rsidP="00A8608B">
      <w:r>
        <w:t xml:space="preserve">d) oświadczenia producenta potwierdzające spełnianie kryteriów środowiskowych, w tym zgodności z dyrektywą </w:t>
      </w:r>
      <w:proofErr w:type="spellStart"/>
      <w:r>
        <w:t>RoHS</w:t>
      </w:r>
      <w:proofErr w:type="spellEnd"/>
      <w:r>
        <w:t xml:space="preserve"> Unii Europejskiej o eliminacji substancji niebezpiecznych odnoszący się do produktu zaproponowanego w ofercie,</w:t>
      </w:r>
    </w:p>
    <w:p w14:paraId="37E183C3" w14:textId="6A3BC980" w:rsidR="00A8608B" w:rsidRDefault="00A8608B" w:rsidP="00A8608B">
      <w:r>
        <w:t xml:space="preserve">e) wydruki z przeprowadzonych testów </w:t>
      </w:r>
      <w:proofErr w:type="spellStart"/>
      <w:r>
        <w:t>MobileMark</w:t>
      </w:r>
      <w:proofErr w:type="spellEnd"/>
      <w:r>
        <w:t xml:space="preserve"> oraz </w:t>
      </w:r>
      <w:proofErr w:type="spellStart"/>
      <w:r>
        <w:t>SYSmark</w:t>
      </w:r>
      <w:proofErr w:type="spellEnd"/>
      <w:r>
        <w:t xml:space="preserve"> w zakresie wskazanym w załączniku nr 1 do </w:t>
      </w:r>
      <w:r w:rsidR="002057E7">
        <w:t>zapytania</w:t>
      </w:r>
      <w:r>
        <w:t>,</w:t>
      </w:r>
    </w:p>
    <w:p w14:paraId="61889D9D" w14:textId="77777777" w:rsidR="00A8608B" w:rsidRDefault="00A8608B" w:rsidP="00A8608B">
      <w:r>
        <w:lastRenderedPageBreak/>
        <w:t>f) wydruki potwierdzające certyfikację rodziny produktów bez względu na rodzaj obudowy, dodatkowo potwierdzony przez producenta oferowanego komputera,</w:t>
      </w:r>
    </w:p>
    <w:p w14:paraId="12CC82CC" w14:textId="51137EB4" w:rsidR="00A8608B" w:rsidRPr="008A2DC4" w:rsidRDefault="00A8608B" w:rsidP="00A8608B">
      <w:r>
        <w:t>g) kartę katalogową producenta potwierdzająca odporność klawiatury na zalanie cieczą.</w:t>
      </w:r>
    </w:p>
    <w:p w14:paraId="3777C83E" w14:textId="13DB07A2" w:rsidR="006872C7" w:rsidRDefault="001331CD" w:rsidP="006872C7">
      <w:r>
        <w:t>8</w:t>
      </w:r>
      <w:r w:rsidR="006872C7">
        <w:t>. Podpisana klauzula informacyjna RODO.</w:t>
      </w:r>
    </w:p>
    <w:p w14:paraId="0949D462" w14:textId="77777777" w:rsidR="006872C7" w:rsidRDefault="006872C7" w:rsidP="006872C7">
      <w:r>
        <w:t>Wykonawca ponosi wszelkie koszty związane z przygotowaniem i złożeniem oferty.</w:t>
      </w:r>
    </w:p>
    <w:p w14:paraId="70656F9E" w14:textId="2DC2D05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I</w:t>
      </w:r>
      <w:r w:rsidR="001D60CC">
        <w:rPr>
          <w:b/>
          <w:bCs/>
        </w:rPr>
        <w:t>X</w:t>
      </w:r>
      <w:r w:rsidRPr="002E5F27">
        <w:rPr>
          <w:b/>
          <w:bCs/>
        </w:rPr>
        <w:t>. Miejsce i termin składania ofert:</w:t>
      </w:r>
    </w:p>
    <w:p w14:paraId="7E77ED31" w14:textId="64685119" w:rsidR="006872C7" w:rsidRDefault="006872C7" w:rsidP="006872C7">
      <w:r>
        <w:t xml:space="preserve">1 Termin składana ofert </w:t>
      </w:r>
      <w:r w:rsidRPr="008A2DC4">
        <w:t>do</w:t>
      </w:r>
      <w:r w:rsidR="00A07B65">
        <w:t xml:space="preserve"> </w:t>
      </w:r>
      <w:r w:rsidR="001331CD" w:rsidRPr="002057E7">
        <w:rPr>
          <w:b/>
          <w:bCs/>
        </w:rPr>
        <w:t>17 listopada</w:t>
      </w:r>
      <w:r w:rsidR="00E02C1C" w:rsidRPr="002057E7">
        <w:rPr>
          <w:b/>
          <w:bCs/>
        </w:rPr>
        <w:t xml:space="preserve"> 2022 do godz. 14:00</w:t>
      </w:r>
    </w:p>
    <w:p w14:paraId="59D3671C" w14:textId="20B1F623" w:rsidR="006872C7" w:rsidRDefault="006872C7" w:rsidP="006872C7">
      <w:r>
        <w:t xml:space="preserve">2. Ofertę cenową, sporządzoną w języku polskim należy złożyć w siedzibie Zamawiającego </w:t>
      </w:r>
      <w:r w:rsidRPr="00AA63C1">
        <w:t xml:space="preserve">pok. Nr 7 (Sekretariat) </w:t>
      </w:r>
      <w:r>
        <w:t>lub przesłać na adres: Urząd Gminy Wąpielsk, Wąpielsk 20B, 87-337 Wąpielsk, w zamkniętej kopercie z dopiskiem</w:t>
      </w:r>
      <w:r w:rsidR="00A07B65">
        <w:t xml:space="preserve"> lub przesłać mailem na </w:t>
      </w:r>
      <w:r>
        <w:t xml:space="preserve">: </w:t>
      </w:r>
      <w:r w:rsidR="008D752E">
        <w:t>m.rempuszewski@wapielsk.pl</w:t>
      </w:r>
    </w:p>
    <w:p w14:paraId="1E27962F" w14:textId="77777777" w:rsidR="006872C7" w:rsidRDefault="006872C7" w:rsidP="006872C7">
      <w:r>
        <w:t>OFERTA:</w:t>
      </w:r>
    </w:p>
    <w:p w14:paraId="6FB949F6" w14:textId="7D3685A3" w:rsidR="006872C7" w:rsidRPr="008A2DC4" w:rsidRDefault="006872C7" w:rsidP="006872C7">
      <w:r>
        <w:t>„</w:t>
      </w:r>
      <w:r w:rsidR="001331CD" w:rsidRPr="00397D92">
        <w:t>Zakup sprzętu IT dla szkół – zakup 16 sztuk laptopów</w:t>
      </w:r>
      <w:r w:rsidRPr="008A2DC4">
        <w:t>”</w:t>
      </w:r>
    </w:p>
    <w:p w14:paraId="325747BF" w14:textId="6C50ADC0" w:rsidR="006872C7" w:rsidRDefault="006872C7" w:rsidP="006872C7">
      <w:r w:rsidRPr="008A2DC4">
        <w:t xml:space="preserve">NIE OTWIERAĆ PRZED </w:t>
      </w:r>
      <w:r w:rsidR="00E02C1C" w:rsidRPr="00E02C1C">
        <w:t xml:space="preserve">do </w:t>
      </w:r>
      <w:r w:rsidR="001331CD">
        <w:t>17 listopada</w:t>
      </w:r>
      <w:r w:rsidR="00E02C1C" w:rsidRPr="00E02C1C">
        <w:t xml:space="preserve"> 2022 do godz. 14:00</w:t>
      </w:r>
    </w:p>
    <w:p w14:paraId="59683B15" w14:textId="77777777" w:rsidR="006872C7" w:rsidRDefault="006872C7" w:rsidP="006872C7">
      <w:r>
        <w:t xml:space="preserve">3. Oferty złożone po terminie bądź w inny sposób nie będą rozpatrywane. </w:t>
      </w:r>
    </w:p>
    <w:p w14:paraId="0EAF8686" w14:textId="25BF6D2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X. Termin związania ofertą:</w:t>
      </w:r>
    </w:p>
    <w:p w14:paraId="7EC879C0" w14:textId="77777777" w:rsidR="006872C7" w:rsidRDefault="006872C7" w:rsidP="006872C7">
      <w:r>
        <w:t>1. Wykonawca pozostaje związany złożoną ofertę przez okres 30 dni. Bieg terminu związania ofertą rozpoczyna się wraz z upływem terminu składania ofert.</w:t>
      </w:r>
    </w:p>
    <w:p w14:paraId="6BF3A7FE" w14:textId="77777777" w:rsidR="006872C7" w:rsidRDefault="006872C7" w:rsidP="006872C7">
      <w:r>
        <w:t>2. Wykonawca samodzielnie lub na wniosek Zamawiającego może przedłużyć termin związania ofertą.</w:t>
      </w:r>
    </w:p>
    <w:p w14:paraId="7D80B52E" w14:textId="3BCB38F3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X</w:t>
      </w:r>
      <w:r w:rsidR="001D60CC">
        <w:rPr>
          <w:b/>
          <w:bCs/>
        </w:rPr>
        <w:t>I</w:t>
      </w:r>
      <w:r w:rsidRPr="002E5F27">
        <w:rPr>
          <w:b/>
          <w:bCs/>
        </w:rPr>
        <w:t>. Postanowienia końcowe:</w:t>
      </w:r>
    </w:p>
    <w:p w14:paraId="4DB393EE" w14:textId="77777777" w:rsidR="006872C7" w:rsidRDefault="006872C7" w:rsidP="006872C7">
      <w:r>
        <w:t>1. Zamawiający zastrzega sobie prawo odstąpienia bądź unieważnienia zapytania ofertowego bez podania przyczyny w przypadku zaistnienia okoliczności nieznanych Zamawiającemu w dniu publikacji niniejszego zapytania ofertowego.</w:t>
      </w:r>
    </w:p>
    <w:p w14:paraId="7D3EF2CA" w14:textId="77777777" w:rsidR="006872C7" w:rsidRDefault="006872C7" w:rsidP="006872C7">
      <w:r>
        <w:t>2. Zapytanie może zostać zmienione przed upływem terminu składania ofert przewidzianym w zapytaniu ofertowym. Zmiana zapytania oraz treść pytań wraz z wyjaśnieniami zostanie opublikowana na stronie: https://bip.wapielsk.eu</w:t>
      </w:r>
    </w:p>
    <w:p w14:paraId="72F52DB6" w14:textId="7E549C90" w:rsidR="006872C7" w:rsidRPr="002E5F27" w:rsidRDefault="006872C7" w:rsidP="006872C7">
      <w:pPr>
        <w:rPr>
          <w:b/>
          <w:bCs/>
        </w:rPr>
      </w:pPr>
      <w:bookmarkStart w:id="6" w:name="_Hlk118873858"/>
      <w:r w:rsidRPr="002E5F27">
        <w:rPr>
          <w:b/>
          <w:bCs/>
        </w:rPr>
        <w:t>X</w:t>
      </w:r>
      <w:r w:rsidR="001D60CC">
        <w:rPr>
          <w:b/>
          <w:bCs/>
        </w:rPr>
        <w:t>I</w:t>
      </w:r>
      <w:r w:rsidRPr="002E5F27">
        <w:rPr>
          <w:b/>
          <w:bCs/>
        </w:rPr>
        <w:t>I. Załączniki:</w:t>
      </w:r>
    </w:p>
    <w:p w14:paraId="42E7828C" w14:textId="2AE5718E" w:rsidR="006872C7" w:rsidRDefault="006872C7" w:rsidP="006872C7">
      <w:r>
        <w:t xml:space="preserve">Załącznik nr </w:t>
      </w:r>
      <w:r w:rsidR="00397D92">
        <w:t>1</w:t>
      </w:r>
      <w:r>
        <w:t xml:space="preserve"> </w:t>
      </w:r>
      <w:r w:rsidR="00397D92">
        <w:t>–</w:t>
      </w:r>
      <w:r>
        <w:t xml:space="preserve"> </w:t>
      </w:r>
      <w:r w:rsidR="00397D92">
        <w:t>Opis przedmiotu zamówienia;</w:t>
      </w:r>
      <w:bookmarkEnd w:id="6"/>
    </w:p>
    <w:p w14:paraId="1AC84649" w14:textId="7E0FE128" w:rsidR="00397D92" w:rsidRDefault="00397D92" w:rsidP="006872C7">
      <w:r w:rsidRPr="00397D92">
        <w:t xml:space="preserve">Załącznik nr </w:t>
      </w:r>
      <w:r>
        <w:t>2</w:t>
      </w:r>
      <w:r w:rsidRPr="00397D92">
        <w:t xml:space="preserve"> - Formularz ofertowy</w:t>
      </w:r>
    </w:p>
    <w:p w14:paraId="46881032" w14:textId="683B45EF" w:rsidR="006872C7" w:rsidRDefault="006872C7" w:rsidP="006872C7">
      <w:r>
        <w:t xml:space="preserve">Załącznik nr </w:t>
      </w:r>
      <w:r w:rsidR="00397D92">
        <w:t>3</w:t>
      </w:r>
      <w:r>
        <w:t xml:space="preserve"> — Oświadczenie o posiadaniu niezbędnego do wykonania zamówienia, potencjału technicznego i osobowego;</w:t>
      </w:r>
    </w:p>
    <w:p w14:paraId="6CE2381C" w14:textId="499B4E25" w:rsidR="006872C7" w:rsidRDefault="006872C7" w:rsidP="006872C7">
      <w:r>
        <w:t xml:space="preserve">Załącznik nr </w:t>
      </w:r>
      <w:r w:rsidR="00397D92">
        <w:t>4</w:t>
      </w:r>
      <w:r>
        <w:t xml:space="preserve"> - Oświadczenie o doświadczeniu;</w:t>
      </w:r>
    </w:p>
    <w:p w14:paraId="3D8F843B" w14:textId="500B792F" w:rsidR="006872C7" w:rsidRDefault="006872C7" w:rsidP="006872C7">
      <w:r>
        <w:t xml:space="preserve">Załącznik nr </w:t>
      </w:r>
      <w:r w:rsidR="00397D92">
        <w:t>5</w:t>
      </w:r>
      <w:r>
        <w:t xml:space="preserve"> - Oświadczenie o niepodleganiu wykluczeniu udziału w postępowaniu;</w:t>
      </w:r>
    </w:p>
    <w:p w14:paraId="45D0A13A" w14:textId="7D175D7F" w:rsidR="006872C7" w:rsidRDefault="006872C7" w:rsidP="006872C7">
      <w:r>
        <w:lastRenderedPageBreak/>
        <w:t xml:space="preserve">Załącznik nr </w:t>
      </w:r>
      <w:r w:rsidR="00397D92">
        <w:t>6</w:t>
      </w:r>
      <w:r>
        <w:t xml:space="preserve"> - Wzór umowy;</w:t>
      </w:r>
    </w:p>
    <w:p w14:paraId="3F59461A" w14:textId="66E7AFF0" w:rsidR="00DC2DE8" w:rsidRDefault="006872C7">
      <w:r>
        <w:t xml:space="preserve">Załącznik nr </w:t>
      </w:r>
      <w:r w:rsidR="00397D92">
        <w:t>7</w:t>
      </w:r>
      <w:r w:rsidRPr="008A2DC4">
        <w:t>-— Formularz informacji RODO.</w:t>
      </w:r>
    </w:p>
    <w:sectPr w:rsidR="00DC2DE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D2F45" w14:textId="77777777" w:rsidR="008A5C00" w:rsidRDefault="008A5C00">
      <w:pPr>
        <w:spacing w:after="0" w:line="240" w:lineRule="auto"/>
      </w:pPr>
      <w:r>
        <w:separator/>
      </w:r>
    </w:p>
  </w:endnote>
  <w:endnote w:type="continuationSeparator" w:id="0">
    <w:p w14:paraId="7D0343EA" w14:textId="77777777" w:rsidR="008A5C00" w:rsidRDefault="008A5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D9FE3" w14:textId="77777777" w:rsidR="008A5C00" w:rsidRDefault="008A5C00">
      <w:pPr>
        <w:spacing w:after="0" w:line="240" w:lineRule="auto"/>
      </w:pPr>
      <w:r>
        <w:separator/>
      </w:r>
    </w:p>
  </w:footnote>
  <w:footnote w:type="continuationSeparator" w:id="0">
    <w:p w14:paraId="09BCAB0A" w14:textId="77777777" w:rsidR="008A5C00" w:rsidRDefault="008A5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83B19" w14:textId="77777777" w:rsidR="00BE3EE3" w:rsidRPr="00BE3EE3" w:rsidRDefault="00000000" w:rsidP="00BE3EE3">
    <w:pPr>
      <w:tabs>
        <w:tab w:val="center" w:pos="4536"/>
        <w:tab w:val="right" w:pos="9072"/>
      </w:tabs>
      <w:spacing w:after="200" w:line="276" w:lineRule="auto"/>
      <w:jc w:val="center"/>
      <w:rPr>
        <w:rFonts w:ascii="Calibri" w:eastAsia="Calibri" w:hAnsi="Calibri" w:cs="Times New Roman"/>
      </w:rPr>
    </w:pPr>
    <w:r w:rsidRPr="00BE3EE3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35C5EAF0" wp14:editId="04D2D009">
          <wp:extent cx="5080635" cy="532765"/>
          <wp:effectExtent l="0" t="0" r="5715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63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FFD8CB" w14:textId="7C969EC4" w:rsidR="00BE3EE3" w:rsidRPr="00BE3EE3" w:rsidRDefault="00000000" w:rsidP="00BE3EE3">
    <w:pPr>
      <w:tabs>
        <w:tab w:val="center" w:pos="4536"/>
        <w:tab w:val="right" w:pos="9072"/>
      </w:tabs>
      <w:spacing w:after="200" w:line="276" w:lineRule="auto"/>
      <w:jc w:val="right"/>
      <w:rPr>
        <w:rFonts w:ascii="Arial" w:eastAsia="Calibri" w:hAnsi="Arial" w:cs="Arial"/>
        <w:sz w:val="16"/>
        <w:szCs w:val="16"/>
      </w:rPr>
    </w:pPr>
    <w:r w:rsidRPr="00BE3EE3">
      <w:rPr>
        <w:rFonts w:ascii="Calibri" w:eastAsia="Calibri" w:hAnsi="Calibri" w:cs="Times New Roman"/>
        <w:sz w:val="16"/>
        <w:szCs w:val="16"/>
      </w:rPr>
      <w:tab/>
    </w:r>
    <w:r w:rsidRPr="00BE3EE3">
      <w:rPr>
        <w:rFonts w:ascii="Arial" w:eastAsia="Calibri" w:hAnsi="Arial" w:cs="Arial"/>
        <w:sz w:val="16"/>
        <w:szCs w:val="16"/>
      </w:rPr>
      <w:t>Zapytani</w:t>
    </w:r>
    <w:r>
      <w:rPr>
        <w:rFonts w:ascii="Arial" w:eastAsia="Calibri" w:hAnsi="Arial" w:cs="Arial"/>
        <w:sz w:val="16"/>
        <w:szCs w:val="16"/>
      </w:rPr>
      <w:t>e</w:t>
    </w:r>
    <w:r w:rsidRPr="00BE3EE3">
      <w:rPr>
        <w:rFonts w:ascii="Arial" w:eastAsia="Calibri" w:hAnsi="Arial" w:cs="Arial"/>
        <w:sz w:val="16"/>
        <w:szCs w:val="16"/>
      </w:rPr>
      <w:t xml:space="preserve"> ofertowe</w:t>
    </w:r>
    <w:r w:rsidRPr="00BE3EE3">
      <w:rPr>
        <w:rFonts w:ascii="Calibri" w:eastAsia="Calibri" w:hAnsi="Calibri" w:cs="Times New Roman"/>
      </w:rPr>
      <w:t xml:space="preserve"> </w:t>
    </w:r>
    <w:r w:rsidRPr="00BE3EE3">
      <w:rPr>
        <w:rFonts w:ascii="Arial" w:eastAsia="Calibri" w:hAnsi="Arial" w:cs="Arial"/>
        <w:sz w:val="16"/>
        <w:szCs w:val="16"/>
      </w:rPr>
      <w:t>nr RI.271.</w:t>
    </w:r>
    <w:r w:rsidRPr="001331CD">
      <w:rPr>
        <w:rFonts w:ascii="Arial" w:eastAsia="Calibri" w:hAnsi="Arial" w:cs="Arial"/>
        <w:sz w:val="16"/>
        <w:szCs w:val="16"/>
      </w:rPr>
      <w:t>1</w:t>
    </w:r>
    <w:r w:rsidR="001331CD" w:rsidRPr="001331CD">
      <w:rPr>
        <w:rFonts w:ascii="Arial" w:eastAsia="Calibri" w:hAnsi="Arial" w:cs="Arial"/>
        <w:sz w:val="16"/>
        <w:szCs w:val="16"/>
      </w:rPr>
      <w:t>9</w:t>
    </w:r>
    <w:r w:rsidRPr="00BE3EE3">
      <w:rPr>
        <w:rFonts w:ascii="Arial" w:eastAsia="Calibri" w:hAnsi="Arial" w:cs="Arial"/>
        <w:sz w:val="16"/>
        <w:szCs w:val="16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895139"/>
    <w:multiLevelType w:val="hybridMultilevel"/>
    <w:tmpl w:val="EF7053B4"/>
    <w:lvl w:ilvl="0" w:tplc="11AAF4D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127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C7"/>
    <w:rsid w:val="00044956"/>
    <w:rsid w:val="000E203E"/>
    <w:rsid w:val="001039E5"/>
    <w:rsid w:val="001331CD"/>
    <w:rsid w:val="00153511"/>
    <w:rsid w:val="001D60CC"/>
    <w:rsid w:val="002057E7"/>
    <w:rsid w:val="00242BA8"/>
    <w:rsid w:val="002A4D39"/>
    <w:rsid w:val="00397D92"/>
    <w:rsid w:val="003C7857"/>
    <w:rsid w:val="00417329"/>
    <w:rsid w:val="0060151E"/>
    <w:rsid w:val="006872C7"/>
    <w:rsid w:val="006A2E5F"/>
    <w:rsid w:val="006C5B71"/>
    <w:rsid w:val="007405C5"/>
    <w:rsid w:val="007730A9"/>
    <w:rsid w:val="00776FF2"/>
    <w:rsid w:val="008A5C00"/>
    <w:rsid w:val="008C2EE0"/>
    <w:rsid w:val="008D752E"/>
    <w:rsid w:val="00911170"/>
    <w:rsid w:val="0097483F"/>
    <w:rsid w:val="00A07B65"/>
    <w:rsid w:val="00A23D18"/>
    <w:rsid w:val="00A8608B"/>
    <w:rsid w:val="00A95915"/>
    <w:rsid w:val="00B668EE"/>
    <w:rsid w:val="00BA7A18"/>
    <w:rsid w:val="00C57760"/>
    <w:rsid w:val="00C70D3F"/>
    <w:rsid w:val="00D22815"/>
    <w:rsid w:val="00D52883"/>
    <w:rsid w:val="00D83361"/>
    <w:rsid w:val="00DB61FD"/>
    <w:rsid w:val="00E02C1C"/>
    <w:rsid w:val="00E57E70"/>
    <w:rsid w:val="00EB5873"/>
    <w:rsid w:val="00EC15E5"/>
    <w:rsid w:val="00F0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BA5647"/>
  <w15:chartTrackingRefBased/>
  <w15:docId w15:val="{D64D34A2-2176-427E-B9B6-1BBEF570B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2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872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872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4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483F"/>
  </w:style>
  <w:style w:type="paragraph" w:styleId="Stopka">
    <w:name w:val="footer"/>
    <w:basedOn w:val="Normalny"/>
    <w:link w:val="StopkaZnak"/>
    <w:uiPriority w:val="99"/>
    <w:unhideWhenUsed/>
    <w:rsid w:val="00974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4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wapiels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F0141-66FB-4893-AB54-D5C44A212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2076</Words>
  <Characters>12461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Staszewski</dc:creator>
  <cp:keywords/>
  <dc:description/>
  <cp:lastModifiedBy>Marcin Rempuch</cp:lastModifiedBy>
  <cp:revision>15</cp:revision>
  <cp:lastPrinted>2022-11-09T07:37:00Z</cp:lastPrinted>
  <dcterms:created xsi:type="dcterms:W3CDTF">2022-09-05T11:45:00Z</dcterms:created>
  <dcterms:modified xsi:type="dcterms:W3CDTF">2022-11-09T07:48:00Z</dcterms:modified>
</cp:coreProperties>
</file>