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C66C1" w14:textId="54E59A9F" w:rsidR="002C1613" w:rsidRDefault="008C486E" w:rsidP="008C486E">
      <w:pPr>
        <w:jc w:val="right"/>
      </w:pPr>
      <w:r>
        <w:t>Wąpielsk</w:t>
      </w:r>
      <w:r w:rsidR="002C1613">
        <w:t xml:space="preserve"> </w:t>
      </w:r>
      <w:r w:rsidR="008A2DC4" w:rsidRPr="008A2DC4">
        <w:t>5 sierpnia</w:t>
      </w:r>
      <w:r w:rsidR="002E5F27" w:rsidRPr="008A2DC4">
        <w:t xml:space="preserve"> </w:t>
      </w:r>
      <w:r w:rsidR="002C1613">
        <w:t>2022 r.</w:t>
      </w:r>
    </w:p>
    <w:p w14:paraId="623EE93D" w14:textId="77777777" w:rsidR="002C1613" w:rsidRPr="002E5F27" w:rsidRDefault="002C1613" w:rsidP="008C486E">
      <w:pPr>
        <w:jc w:val="center"/>
        <w:rPr>
          <w:b/>
          <w:bCs/>
        </w:rPr>
      </w:pPr>
      <w:r w:rsidRPr="002E5F27">
        <w:rPr>
          <w:b/>
          <w:bCs/>
        </w:rPr>
        <w:t>ZAPYTANIE OFERTOWE</w:t>
      </w:r>
    </w:p>
    <w:p w14:paraId="54CF615A" w14:textId="1535B389" w:rsidR="002C1613" w:rsidRPr="008A2DC4" w:rsidRDefault="008C486E" w:rsidP="002E5F27">
      <w:pPr>
        <w:jc w:val="both"/>
      </w:pPr>
      <w:r>
        <w:t>Wójt</w:t>
      </w:r>
      <w:r w:rsidR="002C1613">
        <w:t xml:space="preserve"> Gminy </w:t>
      </w:r>
      <w:r>
        <w:t>Wąpielsk</w:t>
      </w:r>
      <w:r w:rsidR="002C1613">
        <w:t xml:space="preserve"> zaprasza do składania ofert na wykonanie zadania pn.</w:t>
      </w:r>
      <w:r>
        <w:t xml:space="preserve"> </w:t>
      </w:r>
      <w:bookmarkStart w:id="0" w:name="_Hlk110593080"/>
      <w:r w:rsidR="002C1613" w:rsidRPr="008A2DC4">
        <w:t>„</w:t>
      </w:r>
      <w:r w:rsidR="003E49D6" w:rsidRPr="008A2DC4">
        <w:t>Dostawa i wdrożenie systemu dziennika elektronicznego</w:t>
      </w:r>
      <w:r w:rsidR="0087738E" w:rsidRPr="008A2DC4">
        <w:t>”</w:t>
      </w:r>
      <w:r w:rsidR="003E49D6" w:rsidRPr="008A2DC4">
        <w:t xml:space="preserve"> </w:t>
      </w:r>
      <w:r w:rsidR="002C1613" w:rsidRPr="008A2DC4">
        <w:t>w ramach</w:t>
      </w:r>
      <w:r w:rsidRPr="008A2DC4">
        <w:t xml:space="preserve"> </w:t>
      </w:r>
      <w:r w:rsidR="002C1613" w:rsidRPr="008A2DC4">
        <w:t>Działania 5.1</w:t>
      </w:r>
      <w:bookmarkEnd w:id="0"/>
      <w:r w:rsidR="002C1613" w:rsidRPr="008A2DC4">
        <w:t xml:space="preserve"> Rozwój cyfrowy JST oraz wzmocnienie cyfrowej odporności na zagrożenie</w:t>
      </w:r>
      <w:r w:rsidRPr="008A2DC4">
        <w:t xml:space="preserve"> </w:t>
      </w:r>
      <w:r w:rsidR="002C1613" w:rsidRPr="008A2DC4">
        <w:t>dotyczącego realizacji projektu grantowego „</w:t>
      </w:r>
      <w:r w:rsidRPr="008A2DC4">
        <w:t>Cyfrowa</w:t>
      </w:r>
      <w:r w:rsidR="002C1613" w:rsidRPr="008A2DC4">
        <w:t xml:space="preserve"> Gmina” o numerze POPC.05.01.00-00-0001/2100</w:t>
      </w:r>
    </w:p>
    <w:p w14:paraId="32D68EBD" w14:textId="77777777" w:rsidR="002C1613" w:rsidRDefault="002C1613" w:rsidP="002C1613"/>
    <w:p w14:paraId="6C2EC8B7" w14:textId="08F046A0" w:rsidR="002C1613" w:rsidRPr="002E5F27" w:rsidRDefault="00F16537" w:rsidP="002C1613">
      <w:pPr>
        <w:rPr>
          <w:b/>
          <w:bCs/>
        </w:rPr>
      </w:pPr>
      <w:r w:rsidRPr="002E5F27">
        <w:rPr>
          <w:b/>
          <w:bCs/>
        </w:rPr>
        <w:t>I</w:t>
      </w:r>
      <w:r w:rsidR="002C1613" w:rsidRPr="002E5F27">
        <w:rPr>
          <w:b/>
          <w:bCs/>
        </w:rPr>
        <w:t>. Zamawiają</w:t>
      </w:r>
      <w:r w:rsidR="007E437F" w:rsidRPr="002E5F27">
        <w:rPr>
          <w:b/>
          <w:bCs/>
        </w:rPr>
        <w:t>cy:</w:t>
      </w:r>
    </w:p>
    <w:p w14:paraId="59D70F70" w14:textId="22698F63" w:rsidR="002C1613" w:rsidRDefault="002C1613" w:rsidP="002C1613">
      <w:r>
        <w:t xml:space="preserve">Gmina </w:t>
      </w:r>
      <w:r w:rsidR="007E437F">
        <w:t>Wąpielsk</w:t>
      </w:r>
    </w:p>
    <w:p w14:paraId="672ED6B7" w14:textId="3B3A212B" w:rsidR="002C1613" w:rsidRDefault="007E437F" w:rsidP="002C1613">
      <w:r>
        <w:t>Wąpielsk 20B</w:t>
      </w:r>
    </w:p>
    <w:p w14:paraId="0AF006F2" w14:textId="7CE068F6" w:rsidR="002C1613" w:rsidRDefault="0096342A" w:rsidP="002C1613">
      <w:r>
        <w:t>87-337 Wąpielsk</w:t>
      </w:r>
    </w:p>
    <w:p w14:paraId="35472AEF" w14:textId="79D7FC22" w:rsidR="002C1613" w:rsidRDefault="002C1613" w:rsidP="002C1613">
      <w:r>
        <w:t xml:space="preserve">NIP: </w:t>
      </w:r>
      <w:r w:rsidR="0096342A">
        <w:t>892-148-26-82</w:t>
      </w:r>
    </w:p>
    <w:p w14:paraId="6B42584C" w14:textId="3B5A5085" w:rsidR="002C1613" w:rsidRDefault="002C1613" w:rsidP="002C1613">
      <w:r>
        <w:t xml:space="preserve">Tel: </w:t>
      </w:r>
      <w:r w:rsidR="0096342A">
        <w:t>564938321</w:t>
      </w:r>
    </w:p>
    <w:p w14:paraId="12CFD935" w14:textId="4FD348C9" w:rsidR="0096342A" w:rsidRDefault="0096342A" w:rsidP="002C1613">
      <w:r>
        <w:t>Faks: 564938322</w:t>
      </w:r>
    </w:p>
    <w:p w14:paraId="6B42458E" w14:textId="2FAB8570" w:rsidR="002C1613" w:rsidRDefault="0096342A" w:rsidP="002C1613">
      <w:r>
        <w:t>e</w:t>
      </w:r>
      <w:r w:rsidR="002C1613">
        <w:t xml:space="preserve">-mail: </w:t>
      </w:r>
      <w:hyperlink r:id="rId6" w:history="1">
        <w:r w:rsidR="001F684F" w:rsidRPr="00C409BD">
          <w:rPr>
            <w:rStyle w:val="Hipercze"/>
          </w:rPr>
          <w:t>ug@wapielsk.pl</w:t>
        </w:r>
      </w:hyperlink>
    </w:p>
    <w:p w14:paraId="4F516EDE" w14:textId="0A651C0A" w:rsidR="002C1613" w:rsidRPr="002E5F27" w:rsidRDefault="00F16537" w:rsidP="002C1613">
      <w:pPr>
        <w:rPr>
          <w:b/>
          <w:bCs/>
        </w:rPr>
      </w:pPr>
      <w:r w:rsidRPr="002E5F27">
        <w:rPr>
          <w:b/>
          <w:bCs/>
        </w:rPr>
        <w:t>II</w:t>
      </w:r>
      <w:r w:rsidR="002C1613" w:rsidRPr="002E5F27">
        <w:rPr>
          <w:b/>
          <w:bCs/>
        </w:rPr>
        <w:t xml:space="preserve">. Tryb </w:t>
      </w:r>
      <w:r w:rsidRPr="002E5F27">
        <w:rPr>
          <w:b/>
          <w:bCs/>
        </w:rPr>
        <w:t>postępowania</w:t>
      </w:r>
    </w:p>
    <w:p w14:paraId="73C1E88F" w14:textId="4DF40A17" w:rsidR="002C1613" w:rsidRDefault="002C1613" w:rsidP="00DE3064">
      <w:pPr>
        <w:jc w:val="both"/>
      </w:pPr>
      <w:r>
        <w:t xml:space="preserve">1. Postępowanie o udzielenie zamówienia publicznego jest </w:t>
      </w:r>
      <w:r w:rsidR="002F08B1">
        <w:t>wyłączone</w:t>
      </w:r>
      <w:r>
        <w:t xml:space="preserve"> z obowiązku</w:t>
      </w:r>
      <w:r w:rsidR="002F08B1">
        <w:t xml:space="preserve"> </w:t>
      </w:r>
      <w:r>
        <w:t>stosowania ustawy z</w:t>
      </w:r>
      <w:r w:rsidR="002F08B1">
        <w:t xml:space="preserve"> </w:t>
      </w:r>
      <w:r>
        <w:t>dnia 11 września 2019 r. Prawo zamówień publicznych (Dz.U. 2021 poz.</w:t>
      </w:r>
      <w:r w:rsidR="002F08B1">
        <w:t xml:space="preserve"> </w:t>
      </w:r>
      <w:r>
        <w:t>1129 z późn. zm.</w:t>
      </w:r>
      <w:r w:rsidR="002F08B1">
        <w:t xml:space="preserve"> </w:t>
      </w:r>
      <w:r>
        <w:t>na podstawie art. 2 us</w:t>
      </w:r>
      <w:r w:rsidR="002F08B1">
        <w:t>t</w:t>
      </w:r>
      <w:r>
        <w:t xml:space="preserve">. </w:t>
      </w:r>
      <w:r w:rsidR="002F08B1">
        <w:t>1</w:t>
      </w:r>
      <w:r>
        <w:t xml:space="preserve"> pkt</w:t>
      </w:r>
      <w:r w:rsidR="002F08B1">
        <w:t xml:space="preserve"> 1</w:t>
      </w:r>
      <w:r>
        <w:t>).</w:t>
      </w:r>
    </w:p>
    <w:p w14:paraId="40F6A5D0" w14:textId="0B3A7D7B" w:rsidR="002C1613" w:rsidRDefault="002C1613" w:rsidP="00DE3064">
      <w:pPr>
        <w:jc w:val="both"/>
      </w:pPr>
      <w:r>
        <w:t xml:space="preserve">2. Postępowanie o udzielenie zamówienia publicznego prowadzone </w:t>
      </w:r>
      <w:r w:rsidR="002F08B1">
        <w:t>jest</w:t>
      </w:r>
      <w:r>
        <w:t xml:space="preserve"> w oparciu</w:t>
      </w:r>
      <w:r w:rsidR="002F08B1">
        <w:t xml:space="preserve"> </w:t>
      </w:r>
      <w:r>
        <w:t xml:space="preserve">o Zarządzenie </w:t>
      </w:r>
      <w:r w:rsidR="00DE3064">
        <w:t xml:space="preserve">nr 14/2019 Wójta Gminy Wąpielsk z dnia 4 lutego 2019 </w:t>
      </w:r>
      <w:r w:rsidR="00DE3064" w:rsidRPr="00DE3064">
        <w:t>zmieniające zarządzenie nr 40/2016 Wójta Gminy Wąpielsk z dnia 17 maja 2016 r., zmienionego zarządzeniem nr 88/2016 Wójta Gminy Wąpielsk z dnia 17 listopada 2016 r w sprawie ustalenia ,,Regulaminu Udzielania Zamówień Publicznych w Urzędzie Gminy w Wąpielsku" o wartości nie przekraczającej kwoty wskazanej w art. 4 pkt 8 ustawy - Prawo Zamówień Publicznych</w:t>
      </w:r>
      <w:r w:rsidR="00976F41">
        <w:t>.</w:t>
      </w:r>
    </w:p>
    <w:p w14:paraId="3539F725" w14:textId="03550607" w:rsidR="002C1613" w:rsidRPr="002E5F27" w:rsidRDefault="00F16537" w:rsidP="002C1613">
      <w:pPr>
        <w:rPr>
          <w:b/>
          <w:bCs/>
        </w:rPr>
      </w:pPr>
      <w:r w:rsidRPr="002E5F27">
        <w:rPr>
          <w:b/>
          <w:bCs/>
        </w:rPr>
        <w:t>III</w:t>
      </w:r>
      <w:r w:rsidR="002C1613" w:rsidRPr="002E5F27">
        <w:rPr>
          <w:b/>
          <w:bCs/>
        </w:rPr>
        <w:t xml:space="preserve">. </w:t>
      </w:r>
      <w:r w:rsidR="002C1613" w:rsidRPr="008A2DC4">
        <w:rPr>
          <w:b/>
          <w:bCs/>
        </w:rPr>
        <w:t>Opis przedmiotu zamówienia:</w:t>
      </w:r>
    </w:p>
    <w:p w14:paraId="068D261A" w14:textId="77777777" w:rsidR="0001740F" w:rsidRDefault="000B2BEF" w:rsidP="000B2BEF">
      <w:pPr>
        <w:jc w:val="both"/>
      </w:pPr>
      <w:r>
        <w:t>Przedmiotem zamówienia jest dostawa i wdrożenie systemu dziennika elektronicznego (dalej: e-dziennik lub system).</w:t>
      </w:r>
      <w:r w:rsidR="0001740F" w:rsidRPr="0001740F">
        <w:t xml:space="preserve"> Pełną Licencja na system musi uprawniać Zamawiającego do jego użytkowania w</w:t>
      </w:r>
      <w:r w:rsidR="0001740F">
        <w:t xml:space="preserve"> następujących lokalizacjach:</w:t>
      </w:r>
    </w:p>
    <w:p w14:paraId="3996B793" w14:textId="6991D400" w:rsidR="0001740F" w:rsidRDefault="0001740F" w:rsidP="000B2BEF">
      <w:pPr>
        <w:jc w:val="both"/>
      </w:pPr>
      <w:r>
        <w:t xml:space="preserve">- Szkole podstawowej w Wąpielsku - </w:t>
      </w:r>
      <w:r w:rsidRPr="0001740F">
        <w:t>licząc</w:t>
      </w:r>
      <w:r>
        <w:t>ej</w:t>
      </w:r>
      <w:r w:rsidRPr="0001740F">
        <w:t xml:space="preserve"> łącznie do </w:t>
      </w:r>
      <w:r>
        <w:t>1</w:t>
      </w:r>
      <w:r w:rsidRPr="0001740F">
        <w:t>00 uczniów</w:t>
      </w:r>
      <w:r>
        <w:t>;</w:t>
      </w:r>
    </w:p>
    <w:p w14:paraId="26848F9F" w14:textId="10BAEB26" w:rsidR="0001740F" w:rsidRDefault="0001740F" w:rsidP="000B2BEF">
      <w:pPr>
        <w:jc w:val="both"/>
      </w:pPr>
      <w:r w:rsidRPr="0001740F">
        <w:t xml:space="preserve">- Szkole podstawowej w </w:t>
      </w:r>
      <w:r>
        <w:t>Długiem</w:t>
      </w:r>
      <w:r w:rsidRPr="0001740F">
        <w:t xml:space="preserve"> - liczącej łącznie do </w:t>
      </w:r>
      <w:r>
        <w:t>8</w:t>
      </w:r>
      <w:r w:rsidRPr="0001740F">
        <w:t>0 uczniów</w:t>
      </w:r>
      <w:r>
        <w:t>;</w:t>
      </w:r>
    </w:p>
    <w:p w14:paraId="3228AF85" w14:textId="34FDE91C" w:rsidR="0001740F" w:rsidRDefault="0001740F" w:rsidP="000B2BEF">
      <w:pPr>
        <w:jc w:val="both"/>
      </w:pPr>
      <w:r w:rsidRPr="0001740F">
        <w:t xml:space="preserve">- Szkole podstawowej w </w:t>
      </w:r>
      <w:r>
        <w:t>Półwiesku Małym</w:t>
      </w:r>
      <w:r w:rsidRPr="0001740F">
        <w:t xml:space="preserve"> - liczącej łącznie do </w:t>
      </w:r>
      <w:r>
        <w:t>5</w:t>
      </w:r>
      <w:r w:rsidRPr="0001740F">
        <w:t>0 uczniów,</w:t>
      </w:r>
    </w:p>
    <w:p w14:paraId="4E9F2CE9" w14:textId="1B1EB1D8" w:rsidR="0001740F" w:rsidRDefault="0001740F" w:rsidP="000B2BEF">
      <w:pPr>
        <w:jc w:val="both"/>
      </w:pPr>
      <w:r w:rsidRPr="0001740F">
        <w:t xml:space="preserve">- </w:t>
      </w:r>
      <w:r>
        <w:t>Zespole Szkolno Przedszkolnym w Radzikach Dużych</w:t>
      </w:r>
      <w:r w:rsidRPr="0001740F">
        <w:t xml:space="preserve"> - licząc</w:t>
      </w:r>
      <w:r>
        <w:t>ym</w:t>
      </w:r>
      <w:r w:rsidRPr="0001740F">
        <w:t xml:space="preserve"> łącznie do 1</w:t>
      </w:r>
      <w:r>
        <w:t>8</w:t>
      </w:r>
      <w:r w:rsidRPr="0001740F">
        <w:t>0 uczniów</w:t>
      </w:r>
      <w:r>
        <w:t>.</w:t>
      </w:r>
    </w:p>
    <w:p w14:paraId="282E69B5" w14:textId="3B9177A7" w:rsidR="000B2BEF" w:rsidRDefault="0001740F" w:rsidP="000B2BEF">
      <w:pPr>
        <w:jc w:val="both"/>
      </w:pPr>
      <w:r>
        <w:t xml:space="preserve">Licencja ma obowiązywać na okres 4 lat </w:t>
      </w:r>
      <w:r w:rsidR="00262B5A">
        <w:t>i obejmować 4 pełne okresy roku szkolnego.</w:t>
      </w:r>
    </w:p>
    <w:p w14:paraId="179A1DB2" w14:textId="30CD6ACD" w:rsidR="000B2BEF" w:rsidRDefault="000B2BEF" w:rsidP="000B2BEF">
      <w:pPr>
        <w:jc w:val="both"/>
      </w:pPr>
      <w:r>
        <w:lastRenderedPageBreak/>
        <w:t>System musi posiadać możliwość prowadzenia elektronicznego dziennika lekcyjnego zgodnego z ustawą o ochronie danych osobowych oraz obowiązującymi przepisami MEN.</w:t>
      </w:r>
    </w:p>
    <w:p w14:paraId="4687D388" w14:textId="32F0643B" w:rsidR="000B2BEF" w:rsidRDefault="000B2BEF" w:rsidP="000B2BEF">
      <w:pPr>
        <w:jc w:val="both"/>
      </w:pPr>
      <w:r>
        <w:t>Aplikacja musi działać na przynajmniej aktualnych wersjach następujących przeglądarek internetowych: Internet Explorer, FireFox, Chrome, Safari, Opera.</w:t>
      </w:r>
    </w:p>
    <w:p w14:paraId="63CAD222" w14:textId="2FBEF9BF" w:rsidR="000B2BEF" w:rsidRDefault="000B2BEF" w:rsidP="000B2BEF">
      <w:pPr>
        <w:jc w:val="both"/>
      </w:pPr>
      <w:r>
        <w:t>Aplikacja musi działać na komputerach z zainstalowanymi przynajmniej następującymi systemami operacyjnymi: Windows, Linux, OS X.</w:t>
      </w:r>
    </w:p>
    <w:p w14:paraId="76EC585C" w14:textId="29CB97FD" w:rsidR="000B2BEF" w:rsidRDefault="000B2BEF" w:rsidP="000B2BEF">
      <w:pPr>
        <w:jc w:val="both"/>
      </w:pPr>
      <w:r>
        <w:t>E-dziennik musi być dostępny dla rodziców i uczniów na urządzeniach mobilnych poprzez natywne aplikacje mobilne (co najmniej iOS, Android oraz Windows z możliwością bezpłatnego pobrania przez użytkowników bezpośrednio ze sklepów AppStore, Google Play, Windows Store).</w:t>
      </w:r>
    </w:p>
    <w:p w14:paraId="72BA8362" w14:textId="09202851" w:rsidR="000B2BEF" w:rsidRDefault="00262B5A" w:rsidP="000B2BEF">
      <w:pPr>
        <w:jc w:val="both"/>
      </w:pPr>
      <w:r>
        <w:t>O</w:t>
      </w:r>
      <w:r w:rsidR="000B2BEF">
        <w:t>dpowiedzialność za prawidłowe działanie systemu w okresie gwarancji ponosi Wykonawca (zabezpieczenie danych, bieżące aktualizacje, pomoc techniczna, zapewnienie SLA gwarantującego optymalną pracę użytkowników).</w:t>
      </w:r>
    </w:p>
    <w:p w14:paraId="784F3C89" w14:textId="61A830BE" w:rsidR="000B2BEF" w:rsidRDefault="000B2BEF" w:rsidP="000B2BEF">
      <w:pPr>
        <w:jc w:val="both"/>
      </w:pPr>
      <w:r>
        <w:t>Dostęp do systemu musi odbywać się zawsze poprzez szyfrowane połączenie (https), na podstawie autoryzacji otrzymanym identyfikatorem lub po odpowiednim skonfigurowaniu przez użytkownika – za pomocą zaufanego profilu ePUAP.</w:t>
      </w:r>
    </w:p>
    <w:p w14:paraId="12D25061" w14:textId="4571422D" w:rsidR="000B2BEF" w:rsidRDefault="000B2BEF" w:rsidP="000B2BEF">
      <w:pPr>
        <w:jc w:val="both"/>
      </w:pPr>
      <w:r>
        <w:t>System musi być wyposażony w narzędzia umożliwiające import i eksport wybranych danych.</w:t>
      </w:r>
    </w:p>
    <w:p w14:paraId="29624F6A" w14:textId="743F203B" w:rsidR="000B2BEF" w:rsidRDefault="000B2BEF" w:rsidP="000B2BEF">
      <w:pPr>
        <w:jc w:val="both"/>
      </w:pPr>
      <w:r>
        <w:t>System musi umożliwiać przypisywanie użytkownikowi odpowiedniej roli w systemie, co najmniej: Administratora, Dyrektora, Pedagoga/Psychologa, Wychowawcy, Nauczyciela, Sekretariatu, Ucznia, Rodzica/Opiekuna. Przypisanie do roli zdefiniuje dla każdego użytkownika zakres uprawnień do wglądu i edycji danych w systemie.</w:t>
      </w:r>
    </w:p>
    <w:p w14:paraId="7F70DA61" w14:textId="401AD38B" w:rsidR="000B2BEF" w:rsidRDefault="000B2BEF" w:rsidP="000B2BEF">
      <w:pPr>
        <w:jc w:val="both"/>
      </w:pPr>
      <w:r>
        <w:t>Wymaga się przeprowadzenia szkoleń wdrożeniowych dla administratorów systemu oraz rad pedagogicznych w każdej placówce objętej wdrożeniem.</w:t>
      </w:r>
    </w:p>
    <w:p w14:paraId="12BF3BD4" w14:textId="603256D5" w:rsidR="000B2BEF" w:rsidRDefault="000B2BEF" w:rsidP="000B2BEF">
      <w:pPr>
        <w:jc w:val="both"/>
      </w:pPr>
      <w:r>
        <w:t>System musi umożliwiać Rodzicom/Opiekunom uczniów szkół objętych wdrożeniem:</w:t>
      </w:r>
    </w:p>
    <w:p w14:paraId="4D670264" w14:textId="5412674A" w:rsidR="000B2BEF" w:rsidRDefault="000B2BEF" w:rsidP="000B2BEF">
      <w:pPr>
        <w:jc w:val="both"/>
      </w:pPr>
      <w:r>
        <w:t>Zarejestrowanie się w systemie e-dziennik przez złożenie wniosku za pośrednictwem dedykowanego formularza elektronicznego z uwierzytelnieniem za pomocą profilu zaufanego;</w:t>
      </w:r>
    </w:p>
    <w:p w14:paraId="03D39005" w14:textId="61DAF377" w:rsidR="000B2BEF" w:rsidRDefault="000B2BEF" w:rsidP="000B2BEF">
      <w:pPr>
        <w:jc w:val="both"/>
      </w:pPr>
      <w:r>
        <w:t>Stworzenie przynajmniej dwóch kont rodzica/opiekuna przypisanych do danych indywidualnego ucznia.</w:t>
      </w:r>
    </w:p>
    <w:p w14:paraId="6648D38D" w14:textId="1EEBFDA9" w:rsidR="000B2BEF" w:rsidRDefault="000B2BEF" w:rsidP="000B2BEF">
      <w:pPr>
        <w:jc w:val="both"/>
      </w:pPr>
      <w:r>
        <w:t>Natychmiastowe i generowane automatycznie po odnotowaniu przez nauczyciela w dzienniku lekcyjnym powiadomienie na temat obecności ucznia w szkole (dotyczy każdej godziny lekcyjnej odrębnie, w aplikacjach mobilnych realizowane w technologii push, w interfejsie www widoczne natychmiast po zalogowaniu);</w:t>
      </w:r>
    </w:p>
    <w:p w14:paraId="12E8A9DB" w14:textId="7DD32A45" w:rsidR="000B2BEF" w:rsidRDefault="000B2BEF" w:rsidP="000B2BEF">
      <w:pPr>
        <w:jc w:val="both"/>
      </w:pPr>
      <w:r>
        <w:t>Natychmiastowe i generowane automatycznie po odnotowaniu przez nauczyciela w dzienniku lekcyjnym powiadomienie na temat spóźnienia Ucznia na zajęcia (dotyczy każdej godziny lekcyjnej odrębnie, w aplikacjach mobilnych realizowane w technologii push, w interfejsie www widoczne natychmiast po zalogowaniu);</w:t>
      </w:r>
    </w:p>
    <w:p w14:paraId="02C9040A" w14:textId="0F2D8C62" w:rsidR="000B2BEF" w:rsidRDefault="000B2BEF" w:rsidP="000B2BEF">
      <w:pPr>
        <w:jc w:val="both"/>
      </w:pPr>
      <w:r>
        <w:t xml:space="preserve">Natychmiastowe i generowane automatycznie po odnotowaniu przez nauczyciela w dzienniku lekcyjnym powiadomienie o nieobecności ucznia na zajęciach (dla każdej godziny lekcyjnej odrębnie, </w:t>
      </w:r>
      <w:r>
        <w:lastRenderedPageBreak/>
        <w:t>ważne powiadomienie np. o tym, że uczeń nie dotarł na poranne zajęcia do szkoły lub opuścił ją przed zakończeniem zajęć, w aplikacjach mobilnych realizowane w technologii push, w interfejsie www widoczne natychmiast po zalogowaniu);</w:t>
      </w:r>
    </w:p>
    <w:p w14:paraId="14972101" w14:textId="0FA32579" w:rsidR="000D789C" w:rsidRDefault="000D789C" w:rsidP="000D789C">
      <w:pPr>
        <w:jc w:val="both"/>
      </w:pPr>
      <w:r>
        <w:t>Możliwość p</w:t>
      </w:r>
      <w:r>
        <w:t>likow</w:t>
      </w:r>
      <w:r>
        <w:t>ej</w:t>
      </w:r>
      <w:r>
        <w:t xml:space="preserve"> wymian</w:t>
      </w:r>
      <w:r>
        <w:t>y</w:t>
      </w:r>
      <w:r>
        <w:t xml:space="preserve"> danych z programem płacowym</w:t>
      </w:r>
    </w:p>
    <w:p w14:paraId="616F53D5" w14:textId="04F4B368" w:rsidR="000D789C" w:rsidRDefault="000D789C" w:rsidP="000D789C">
      <w:pPr>
        <w:jc w:val="both"/>
      </w:pPr>
      <w:r w:rsidRPr="000D789C">
        <w:t>Możliwość</w:t>
      </w:r>
      <w:r w:rsidRPr="000D789C">
        <w:t xml:space="preserve"> </w:t>
      </w:r>
      <w:r>
        <w:t>b</w:t>
      </w:r>
      <w:r>
        <w:t>ezplikow</w:t>
      </w:r>
      <w:r>
        <w:t>ej</w:t>
      </w:r>
      <w:r>
        <w:t xml:space="preserve"> wymian</w:t>
      </w:r>
      <w:r>
        <w:t>y</w:t>
      </w:r>
      <w:r>
        <w:t xml:space="preserve"> danych z programem do rozliczania opłat za pobyt i wyżywienie dzieci w przedszkolach i szkołach</w:t>
      </w:r>
      <w:r>
        <w:t>.</w:t>
      </w:r>
    </w:p>
    <w:p w14:paraId="19224CB2" w14:textId="11C33A90" w:rsidR="000B2BEF" w:rsidRPr="008A2DC4" w:rsidRDefault="00262B5A" w:rsidP="000B2BEF">
      <w:pPr>
        <w:jc w:val="both"/>
        <w:rPr>
          <w:b/>
        </w:rPr>
      </w:pPr>
      <w:r w:rsidRPr="008A2DC4">
        <w:rPr>
          <w:b/>
        </w:rPr>
        <w:t>Charakterystyka a</w:t>
      </w:r>
      <w:r w:rsidR="000B2BEF" w:rsidRPr="008A2DC4">
        <w:rPr>
          <w:b/>
        </w:rPr>
        <w:t>rchitektur</w:t>
      </w:r>
      <w:r w:rsidRPr="008A2DC4">
        <w:rPr>
          <w:b/>
        </w:rPr>
        <w:t>y</w:t>
      </w:r>
      <w:r w:rsidR="000B2BEF" w:rsidRPr="008A2DC4">
        <w:rPr>
          <w:b/>
        </w:rPr>
        <w:t xml:space="preserve"> systemu</w:t>
      </w:r>
    </w:p>
    <w:p w14:paraId="13C935D2" w14:textId="7359491C" w:rsidR="000B2BEF" w:rsidRDefault="000B2BEF" w:rsidP="000B2BEF">
      <w:pPr>
        <w:jc w:val="both"/>
      </w:pPr>
      <w:r>
        <w:t>1.</w:t>
      </w:r>
      <w:r>
        <w:tab/>
        <w:t>Całość systemu napisana i pracuje w chmurze w architekturze zorientowanej na usługi (SOA). Dla wszystkich obszarów funkcjonalnych wydzielona jest warstwa integracyjna odpowiedzialna za integrację z zewnętrznymi źródłami danych oraz udostępniające im dane z systemu.</w:t>
      </w:r>
    </w:p>
    <w:p w14:paraId="29227635" w14:textId="1E324584" w:rsidR="000B2BEF" w:rsidRDefault="000B2BEF" w:rsidP="000B2BEF">
      <w:pPr>
        <w:jc w:val="both"/>
      </w:pPr>
      <w:r>
        <w:t>2.</w:t>
      </w:r>
      <w:r>
        <w:tab/>
        <w:t>Dane systemu przechowywane w relacyjnych bazach danych na serwerze SQL.</w:t>
      </w:r>
    </w:p>
    <w:p w14:paraId="2A1D9C95" w14:textId="09A198B9" w:rsidR="000B2BEF" w:rsidRDefault="000B2BEF" w:rsidP="000B2BEF">
      <w:pPr>
        <w:jc w:val="both"/>
      </w:pPr>
      <w:r>
        <w:t>3.</w:t>
      </w:r>
      <w:r>
        <w:tab/>
        <w:t>Interfejs użytkownika systemu nie wymaga instalowania na stacjach roboczych żadnych elementów aplikacji odpowiedzialnych za przetwarzanie danych systemu.</w:t>
      </w:r>
    </w:p>
    <w:p w14:paraId="4D0CC4FD" w14:textId="77777777" w:rsidR="000B2BEF" w:rsidRDefault="000B2BEF" w:rsidP="000B2BEF">
      <w:pPr>
        <w:jc w:val="both"/>
      </w:pPr>
      <w:r>
        <w:t>4.</w:t>
      </w:r>
      <w:r>
        <w:tab/>
        <w:t>System jest uruchamiany i wdrażany zgodnie z modelem SaaS (Software as a Service).</w:t>
      </w:r>
    </w:p>
    <w:p w14:paraId="7DEDF4F9" w14:textId="77777777" w:rsidR="000B2BEF" w:rsidRDefault="000B2BEF" w:rsidP="000B2BEF">
      <w:pPr>
        <w:jc w:val="both"/>
      </w:pPr>
      <w:r>
        <w:t>5.</w:t>
      </w:r>
      <w:r>
        <w:tab/>
        <w:t>Dostęp do systemu oparty jest o zarządzanie tożsamością użytkowników spełniające minimalnie następujące funkcjonalności:</w:t>
      </w:r>
    </w:p>
    <w:p w14:paraId="2CDBF735" w14:textId="2291EC4B" w:rsidR="000B2BEF" w:rsidRDefault="003E49D6" w:rsidP="000B2BEF">
      <w:pPr>
        <w:jc w:val="both"/>
      </w:pPr>
      <w:r>
        <w:t>-</w:t>
      </w:r>
      <w:r w:rsidR="000B2BEF">
        <w:tab/>
        <w:t>przechowywanie danych użytkowników: imię, nazwisko, nazwa użytkownika, rola w systemie;</w:t>
      </w:r>
    </w:p>
    <w:p w14:paraId="0DA784BF" w14:textId="7517FD91" w:rsidR="000B2BEF" w:rsidRDefault="003E49D6" w:rsidP="000B2BEF">
      <w:pPr>
        <w:jc w:val="both"/>
      </w:pPr>
      <w:r>
        <w:t>-</w:t>
      </w:r>
      <w:r w:rsidR="000B2BEF">
        <w:tab/>
        <w:t>przechowywanie w postaci zaszyfrowanej hasła użytkownika wraz z funkcją resetowania hasła dostępną dla użytkownika oraz administratora systemu;</w:t>
      </w:r>
    </w:p>
    <w:p w14:paraId="6E9C5AB7" w14:textId="02BCB1E4" w:rsidR="000B2BEF" w:rsidRDefault="003E49D6" w:rsidP="000B2BEF">
      <w:pPr>
        <w:jc w:val="both"/>
      </w:pPr>
      <w:r>
        <w:t>-</w:t>
      </w:r>
      <w:r w:rsidR="000B2BEF">
        <w:tab/>
        <w:t>możliwość zarządzania bazą użytkowników za pomocą aplikacji web;</w:t>
      </w:r>
    </w:p>
    <w:p w14:paraId="7F511BAF" w14:textId="7514F36E" w:rsidR="000B2BEF" w:rsidRDefault="003E49D6" w:rsidP="000B2BEF">
      <w:pPr>
        <w:jc w:val="both"/>
      </w:pPr>
      <w:r>
        <w:t>-</w:t>
      </w:r>
      <w:r w:rsidR="000B2BEF">
        <w:tab/>
        <w:t>konfiguracja uprawnień realizowana zgodnie z zasadą minimalnych uprawnień.</w:t>
      </w:r>
    </w:p>
    <w:p w14:paraId="659FF67E" w14:textId="77777777" w:rsidR="000B2BEF" w:rsidRDefault="000B2BEF" w:rsidP="000B2BEF">
      <w:pPr>
        <w:jc w:val="both"/>
      </w:pPr>
      <w:r>
        <w:t>6.</w:t>
      </w:r>
      <w:r>
        <w:tab/>
        <w:t>Wszystkie funkcje systemu dostępne są dla użytkownika po jednokrotnym zalogowaniu w zależności od grupy uprawnień, do której należy.</w:t>
      </w:r>
    </w:p>
    <w:p w14:paraId="44C02B98" w14:textId="77777777" w:rsidR="000B2BEF" w:rsidRDefault="000B2BEF" w:rsidP="000B2BEF">
      <w:pPr>
        <w:jc w:val="both"/>
      </w:pPr>
      <w:r>
        <w:t>7.</w:t>
      </w:r>
      <w:r>
        <w:tab/>
        <w:t>Funkcje systemu oraz jego zasoby informacyjne zabezpieczone są za pomocą systemu kontroli uprawnień, który na poziomie roli użytkownika w systemie pozwala kontrolować co najmniej następujące uprawnienia:</w:t>
      </w:r>
    </w:p>
    <w:p w14:paraId="1B554EAC" w14:textId="031161CA" w:rsidR="000B2BEF" w:rsidRDefault="003E49D6" w:rsidP="000B2BEF">
      <w:pPr>
        <w:jc w:val="both"/>
      </w:pPr>
      <w:r>
        <w:t>-</w:t>
      </w:r>
      <w:r w:rsidR="000B2BEF">
        <w:tab/>
        <w:t>logowanie do systemu;</w:t>
      </w:r>
    </w:p>
    <w:p w14:paraId="32B7D7E7" w14:textId="77FE5D88" w:rsidR="000B2BEF" w:rsidRDefault="003E49D6" w:rsidP="000B2BEF">
      <w:pPr>
        <w:jc w:val="both"/>
      </w:pPr>
      <w:r>
        <w:t>-</w:t>
      </w:r>
      <w:r w:rsidR="000B2BEF">
        <w:tab/>
        <w:t>uruchomienie modułu/funkcji;</w:t>
      </w:r>
    </w:p>
    <w:p w14:paraId="51E29454" w14:textId="4D8945BF" w:rsidR="000B2BEF" w:rsidRDefault="003E49D6" w:rsidP="000B2BEF">
      <w:pPr>
        <w:jc w:val="both"/>
      </w:pPr>
      <w:r>
        <w:t>-</w:t>
      </w:r>
      <w:r w:rsidR="000B2BEF">
        <w:tab/>
        <w:t>wytworzenie rekordu;</w:t>
      </w:r>
    </w:p>
    <w:p w14:paraId="7C614B6E" w14:textId="58163F3D" w:rsidR="000B2BEF" w:rsidRDefault="003E49D6" w:rsidP="000B2BEF">
      <w:pPr>
        <w:jc w:val="both"/>
      </w:pPr>
      <w:r>
        <w:t>-</w:t>
      </w:r>
      <w:r w:rsidR="000B2BEF">
        <w:tab/>
        <w:t>wyświetlenie rekordu;</w:t>
      </w:r>
    </w:p>
    <w:p w14:paraId="3B97B0E6" w14:textId="4BC71989" w:rsidR="000B2BEF" w:rsidRDefault="003E49D6" w:rsidP="000B2BEF">
      <w:pPr>
        <w:jc w:val="both"/>
      </w:pPr>
      <w:r>
        <w:t>-</w:t>
      </w:r>
      <w:r w:rsidR="000B2BEF">
        <w:tab/>
        <w:t>zmiana rekordu;</w:t>
      </w:r>
    </w:p>
    <w:p w14:paraId="456A3DCC" w14:textId="0E834F92" w:rsidR="000B2BEF" w:rsidRDefault="003E49D6" w:rsidP="000B2BEF">
      <w:pPr>
        <w:jc w:val="both"/>
      </w:pPr>
      <w:r>
        <w:t>-</w:t>
      </w:r>
      <w:r w:rsidR="000B2BEF">
        <w:tab/>
        <w:t>usunięcie rekordu.</w:t>
      </w:r>
    </w:p>
    <w:p w14:paraId="17D19793" w14:textId="77777777" w:rsidR="000B2BEF" w:rsidRDefault="000B2BEF" w:rsidP="000B2BEF">
      <w:pPr>
        <w:jc w:val="both"/>
      </w:pPr>
      <w:r>
        <w:t>8.</w:t>
      </w:r>
      <w:r>
        <w:tab/>
        <w:t>System zapewnia wydruk do pliku oraz  zapis do przynajmniej jednego z następujących formatów : *.docx; *.xlsx; *.pdf, *.html.</w:t>
      </w:r>
    </w:p>
    <w:p w14:paraId="5EB09B6C" w14:textId="77777777" w:rsidR="000B2BEF" w:rsidRDefault="000B2BEF" w:rsidP="000B2BEF">
      <w:pPr>
        <w:jc w:val="both"/>
      </w:pPr>
      <w:r>
        <w:lastRenderedPageBreak/>
        <w:t>Ogólna specyfikacja funkcjonalna systemu</w:t>
      </w:r>
    </w:p>
    <w:p w14:paraId="384760D7" w14:textId="77777777" w:rsidR="000B2BEF" w:rsidRPr="003E49D6" w:rsidRDefault="000B2BEF" w:rsidP="000B2BEF">
      <w:pPr>
        <w:jc w:val="both"/>
        <w:rPr>
          <w:b/>
        </w:rPr>
      </w:pPr>
      <w:r w:rsidRPr="003E49D6">
        <w:rPr>
          <w:b/>
        </w:rPr>
        <w:t>System:</w:t>
      </w:r>
    </w:p>
    <w:p w14:paraId="255AF372" w14:textId="77777777" w:rsidR="000B2BEF" w:rsidRDefault="000B2BEF" w:rsidP="000B2BEF">
      <w:pPr>
        <w:jc w:val="both"/>
      </w:pPr>
      <w:r>
        <w:t>1.</w:t>
      </w:r>
      <w:r>
        <w:tab/>
        <w:t>jest zgodny z aktualnymi przepisami prawnymi;</w:t>
      </w:r>
    </w:p>
    <w:p w14:paraId="2D3A2000" w14:textId="77777777" w:rsidR="000B2BEF" w:rsidRDefault="000B2BEF" w:rsidP="000B2BEF">
      <w:pPr>
        <w:jc w:val="both"/>
      </w:pPr>
      <w:r>
        <w:t>2.</w:t>
      </w:r>
      <w:r>
        <w:tab/>
        <w:t>umożliwia rejestrację informacji tworzonych przez odpowiedzialne komórki, w sposób pozwalający na ich wykorzystanie przez inne podmioty i komórki organizacyjne;</w:t>
      </w:r>
    </w:p>
    <w:p w14:paraId="29EA73B2" w14:textId="77777777" w:rsidR="000B2BEF" w:rsidRDefault="000B2BEF" w:rsidP="000B2BEF">
      <w:pPr>
        <w:jc w:val="both"/>
      </w:pPr>
      <w:r>
        <w:t>3.</w:t>
      </w:r>
      <w:r>
        <w:tab/>
        <w:t>zapewnia bezpieczeństwo, szybkość przepływu i aktualność zgromadzonych w nim informacji;</w:t>
      </w:r>
    </w:p>
    <w:p w14:paraId="22654962" w14:textId="77777777" w:rsidR="000B2BEF" w:rsidRDefault="000B2BEF" w:rsidP="000B2BEF">
      <w:pPr>
        <w:jc w:val="both"/>
      </w:pPr>
      <w:r>
        <w:t>4.</w:t>
      </w:r>
      <w:r>
        <w:tab/>
        <w:t>umożliwia prowadzenie i aktualizowanie danych przez poszczególnych użytkowników modułów systemu, zajmujących się określonymi tematami;</w:t>
      </w:r>
    </w:p>
    <w:p w14:paraId="22BD06A6" w14:textId="77777777" w:rsidR="000B2BEF" w:rsidRDefault="000B2BEF" w:rsidP="000B2BEF">
      <w:pPr>
        <w:jc w:val="both"/>
      </w:pPr>
      <w:r>
        <w:t>5.</w:t>
      </w:r>
      <w:r>
        <w:tab/>
        <w:t>zawiera pomoc kontekstową w języku polskim;</w:t>
      </w:r>
    </w:p>
    <w:p w14:paraId="384C315E" w14:textId="77777777" w:rsidR="000B2BEF" w:rsidRDefault="000B2BEF" w:rsidP="003E49D6">
      <w:pPr>
        <w:ind w:firstLine="708"/>
        <w:jc w:val="both"/>
      </w:pPr>
      <w:r>
        <w:t>System zarządzania informacją o uczniu umożliwia prowadzenie szkolnych baz danych o przebiegu nauki uczniów. System zawiera moduł wspierający obsługę sekretariatu i prowadzenie dzienników lekcyjnych, a także umożliwia opiekunom wgląd w dane o uczniach.</w:t>
      </w:r>
    </w:p>
    <w:p w14:paraId="5E0EBB7D" w14:textId="440B672F" w:rsidR="000B2BEF" w:rsidRPr="003E49D6" w:rsidRDefault="000B2BEF" w:rsidP="000B2BEF">
      <w:pPr>
        <w:jc w:val="both"/>
        <w:rPr>
          <w:b/>
        </w:rPr>
      </w:pPr>
      <w:r w:rsidRPr="003E49D6">
        <w:rPr>
          <w:b/>
        </w:rPr>
        <w:t xml:space="preserve">System </w:t>
      </w:r>
      <w:r w:rsidR="003E49D6" w:rsidRPr="003E49D6">
        <w:rPr>
          <w:b/>
        </w:rPr>
        <w:t xml:space="preserve">musi </w:t>
      </w:r>
      <w:r w:rsidRPr="003E49D6">
        <w:rPr>
          <w:b/>
        </w:rPr>
        <w:t>umożliwia</w:t>
      </w:r>
      <w:r w:rsidR="003E49D6" w:rsidRPr="003E49D6">
        <w:rPr>
          <w:b/>
        </w:rPr>
        <w:t>ć</w:t>
      </w:r>
      <w:r w:rsidRPr="003E49D6">
        <w:rPr>
          <w:b/>
        </w:rPr>
        <w:t>:</w:t>
      </w:r>
    </w:p>
    <w:p w14:paraId="763B8A2A" w14:textId="77777777" w:rsidR="000B2BEF" w:rsidRDefault="000B2BEF" w:rsidP="000B2BEF">
      <w:pPr>
        <w:jc w:val="both"/>
      </w:pPr>
      <w:r>
        <w:t>W zakresie dotyczącym obsługi sekretariatu</w:t>
      </w:r>
    </w:p>
    <w:p w14:paraId="653072B4" w14:textId="77777777" w:rsidR="000B2BEF" w:rsidRDefault="000B2BEF" w:rsidP="000B2BEF">
      <w:pPr>
        <w:jc w:val="both"/>
      </w:pPr>
      <w:r>
        <w:t>1.</w:t>
      </w:r>
      <w:r>
        <w:tab/>
        <w:t>gromadzenie wszystkich niezbędnych informacji o uczniach dostarczanych przez szkołę, rodziców i instytucje pozaszkolne;</w:t>
      </w:r>
    </w:p>
    <w:p w14:paraId="0EAD5091" w14:textId="77777777" w:rsidR="000B2BEF" w:rsidRDefault="000B2BEF" w:rsidP="000B2BEF">
      <w:pPr>
        <w:jc w:val="both"/>
      </w:pPr>
      <w:r>
        <w:t>2.</w:t>
      </w:r>
      <w:r>
        <w:tab/>
        <w:t>zminimalizowanie konieczności wielokrotnego zapisywania w różnych miejscach tych samych danych o uczniu oraz przebiegu jego nauki;</w:t>
      </w:r>
    </w:p>
    <w:p w14:paraId="29F870BE" w14:textId="77777777" w:rsidR="000B2BEF" w:rsidRDefault="000B2BEF" w:rsidP="000B2BEF">
      <w:pPr>
        <w:jc w:val="both"/>
      </w:pPr>
      <w:r>
        <w:t>3.</w:t>
      </w:r>
      <w:r>
        <w:tab/>
        <w:t>prowadzenie ksiąg ewidencyjnych dzieci oraz księgi uczniów;</w:t>
      </w:r>
    </w:p>
    <w:p w14:paraId="3B09E6FD" w14:textId="77777777" w:rsidR="000B2BEF" w:rsidRDefault="000B2BEF" w:rsidP="000B2BEF">
      <w:pPr>
        <w:jc w:val="both"/>
      </w:pPr>
      <w:r>
        <w:t>4.</w:t>
      </w:r>
      <w:r>
        <w:tab/>
        <w:t>rejestrowanie przepływów uczniów;</w:t>
      </w:r>
    </w:p>
    <w:p w14:paraId="05EF5A12" w14:textId="77777777" w:rsidR="000B2BEF" w:rsidRDefault="000B2BEF" w:rsidP="000B2BEF">
      <w:pPr>
        <w:jc w:val="both"/>
      </w:pPr>
      <w:r>
        <w:t>5.</w:t>
      </w:r>
      <w:r>
        <w:tab/>
        <w:t>prowadzenie rejestru wypadków;</w:t>
      </w:r>
    </w:p>
    <w:p w14:paraId="4A5F1611" w14:textId="77777777" w:rsidR="000B2BEF" w:rsidRDefault="000B2BEF" w:rsidP="000B2BEF">
      <w:pPr>
        <w:jc w:val="both"/>
      </w:pPr>
      <w:r>
        <w:t>6.</w:t>
      </w:r>
      <w:r>
        <w:tab/>
        <w:t>drukowanie arkuszy ocen i świadectwa;</w:t>
      </w:r>
    </w:p>
    <w:p w14:paraId="3CDE667D" w14:textId="77777777" w:rsidR="000B2BEF" w:rsidRDefault="000B2BEF" w:rsidP="000B2BEF">
      <w:pPr>
        <w:jc w:val="both"/>
      </w:pPr>
      <w:r>
        <w:t>7.</w:t>
      </w:r>
      <w:r>
        <w:tab/>
        <w:t>drukowanie legitymacji szkolnych;</w:t>
      </w:r>
    </w:p>
    <w:p w14:paraId="3B0E9ADC" w14:textId="77777777" w:rsidR="000B2BEF" w:rsidRDefault="000B2BEF" w:rsidP="000B2BEF">
      <w:pPr>
        <w:jc w:val="both"/>
      </w:pPr>
      <w:r>
        <w:t>8.</w:t>
      </w:r>
      <w:r>
        <w:tab/>
        <w:t>wsparcie w zakładaniu mLegitymacji – poprzez eksport danych możliwych do zaczytania w systemie ministerialnym;</w:t>
      </w:r>
    </w:p>
    <w:p w14:paraId="3A57AE68" w14:textId="77777777" w:rsidR="000B2BEF" w:rsidRDefault="000B2BEF" w:rsidP="000B2BEF">
      <w:pPr>
        <w:jc w:val="both"/>
      </w:pPr>
      <w:r>
        <w:t>9.</w:t>
      </w:r>
      <w:r>
        <w:tab/>
        <w:t>przekazywanie poprzez witrynę rodzica gotowych wzorów formularzy z automatycznie uzupełnionymi danymi gromadzonymi w kartotekach uczniów;</w:t>
      </w:r>
    </w:p>
    <w:p w14:paraId="50CAA65E" w14:textId="77777777" w:rsidR="000B2BEF" w:rsidRDefault="000B2BEF" w:rsidP="000B2BEF">
      <w:pPr>
        <w:jc w:val="both"/>
      </w:pPr>
      <w:r>
        <w:t>10.</w:t>
      </w:r>
      <w:r>
        <w:tab/>
        <w:t>drukowanie dokumentów używanych w codziennej pracy szkoły takich jak np. listy na wycieczki, zaświadczenia o uczęszczaniu ucznia do szkoły itp.;</w:t>
      </w:r>
    </w:p>
    <w:p w14:paraId="095D5525" w14:textId="77777777" w:rsidR="000B2BEF" w:rsidRDefault="000B2BEF" w:rsidP="000B2BEF">
      <w:pPr>
        <w:jc w:val="both"/>
      </w:pPr>
      <w:r>
        <w:t>11.</w:t>
      </w:r>
      <w:r>
        <w:tab/>
        <w:t>tworzenie statystyk, zestawień i porównań;</w:t>
      </w:r>
    </w:p>
    <w:p w14:paraId="5C981C9E" w14:textId="77777777" w:rsidR="000B2BEF" w:rsidRDefault="000B2BEF" w:rsidP="000B2BEF">
      <w:pPr>
        <w:jc w:val="both"/>
      </w:pPr>
      <w:r>
        <w:t>12.</w:t>
      </w:r>
      <w:r>
        <w:tab/>
        <w:t>import danych kandydatów z aplikacji wspierających rekrutację;</w:t>
      </w:r>
    </w:p>
    <w:p w14:paraId="528ED1BC" w14:textId="77777777" w:rsidR="000B2BEF" w:rsidRDefault="000B2BEF" w:rsidP="000B2BEF">
      <w:pPr>
        <w:jc w:val="both"/>
      </w:pPr>
      <w:r>
        <w:t>13.</w:t>
      </w:r>
      <w:r>
        <w:tab/>
        <w:t>w łatwy sposób przygotowywanie danych potrzebnych do uzupełnienia informacji w Systemie Informacji Oświatowej;</w:t>
      </w:r>
    </w:p>
    <w:p w14:paraId="4C10E832" w14:textId="77777777" w:rsidR="000B2BEF" w:rsidRDefault="000B2BEF" w:rsidP="000B2BEF">
      <w:pPr>
        <w:jc w:val="both"/>
      </w:pPr>
      <w:r>
        <w:lastRenderedPageBreak/>
        <w:t>W zakresie dotyczącym prowadzenia dziennika i rejestrowania lekcji</w:t>
      </w:r>
    </w:p>
    <w:p w14:paraId="3FA8AA45" w14:textId="77777777" w:rsidR="000B2BEF" w:rsidRDefault="000B2BEF" w:rsidP="000B2BEF">
      <w:pPr>
        <w:jc w:val="both"/>
      </w:pPr>
      <w:r>
        <w:t>1.</w:t>
      </w:r>
      <w:r>
        <w:tab/>
        <w:t>działanie na wspólnej bazie danych z oprogramowaniem obsługującym sekretariat w celu wyeliminowania konieczności wielokrotnego wypełniania danych;</w:t>
      </w:r>
    </w:p>
    <w:p w14:paraId="4498E651" w14:textId="77777777" w:rsidR="000B2BEF" w:rsidRDefault="000B2BEF" w:rsidP="000B2BEF">
      <w:pPr>
        <w:jc w:val="both"/>
      </w:pPr>
      <w:r>
        <w:t>2.</w:t>
      </w:r>
      <w:r>
        <w:tab/>
        <w:t>importowanie danych z oprogramowania służącego do układania planu lekcji lub ręczne wprowadzanie planu lekcji;</w:t>
      </w:r>
    </w:p>
    <w:p w14:paraId="38C895AE" w14:textId="77777777" w:rsidR="000B2BEF" w:rsidRDefault="000B2BEF" w:rsidP="000B2BEF">
      <w:pPr>
        <w:jc w:val="both"/>
      </w:pPr>
      <w:r>
        <w:t>3.</w:t>
      </w:r>
      <w:r>
        <w:tab/>
        <w:t>pracę użytkownika w różnych rolach/jednostkach (np. nauczyciel/rodzic, nauczyciel pracujący w kilku szkołach z terenu samorządu) w ramach jednego logowania;</w:t>
      </w:r>
    </w:p>
    <w:p w14:paraId="02230F67" w14:textId="77777777" w:rsidR="000B2BEF" w:rsidRDefault="000B2BEF" w:rsidP="000B2BEF">
      <w:pPr>
        <w:jc w:val="both"/>
      </w:pPr>
      <w:r>
        <w:t>4.</w:t>
      </w:r>
      <w:r>
        <w:tab/>
        <w:t>rejestrowanie ocen uczniów; w tabeli ocen jest możliwe wpisywanie wszelkich znaków, symboli z możliwością automatycznego rozpoznawania ocen, z których następnie można wyznaczyć średnią z uwzględnieniem odpowiednich wag definiowanych dla kolumn w dzienniku;</w:t>
      </w:r>
    </w:p>
    <w:p w14:paraId="16129812" w14:textId="77777777" w:rsidR="000B2BEF" w:rsidRDefault="000B2BEF" w:rsidP="000B2BEF">
      <w:pPr>
        <w:jc w:val="both"/>
      </w:pPr>
      <w:r>
        <w:t>5.</w:t>
      </w:r>
      <w:r>
        <w:tab/>
        <w:t>wystawianie oceny za konkretne zadania określane dla całej grupy uczniów (np. praca domowa, sprawdzian). W tabeli ocen jest możliwe wpisywanie wszelkich znaków, symboli i wartości;</w:t>
      </w:r>
    </w:p>
    <w:p w14:paraId="6260A01D" w14:textId="77777777" w:rsidR="000B2BEF" w:rsidRDefault="000B2BEF" w:rsidP="000B2BEF">
      <w:pPr>
        <w:jc w:val="both"/>
      </w:pPr>
      <w:r>
        <w:t>6.</w:t>
      </w:r>
      <w:r>
        <w:tab/>
        <w:t>dostęp do schematu oceniania opisowego dla klas 1-3 szkoły podstawowej – ocena opisowa oraz ocena diagnostyczna. Posiada bibliotekę z możliwością dodawania własnych wzorców ocen opisowych;</w:t>
      </w:r>
    </w:p>
    <w:p w14:paraId="2FEB6482" w14:textId="77777777" w:rsidR="000B2BEF" w:rsidRDefault="000B2BEF" w:rsidP="000B2BEF">
      <w:pPr>
        <w:jc w:val="both"/>
      </w:pPr>
      <w:r>
        <w:t>7.</w:t>
      </w:r>
      <w:r>
        <w:tab/>
        <w:t>rejestrowanie frekwencji uczniów, w tym na zajęciach międzyoddziałowych bez konieczności definiowania sztucznych grup;</w:t>
      </w:r>
    </w:p>
    <w:p w14:paraId="747B9F3F" w14:textId="77777777" w:rsidR="000B2BEF" w:rsidRDefault="000B2BEF" w:rsidP="000B2BEF">
      <w:pPr>
        <w:jc w:val="both"/>
      </w:pPr>
      <w:r>
        <w:t>8.</w:t>
      </w:r>
      <w:r>
        <w:tab/>
        <w:t>rejestrowanie frekwencji uczniów z możliwością rozróżnienia wpisu obecności od stanu niesprawdzonej obecności (braku wpisu);</w:t>
      </w:r>
    </w:p>
    <w:p w14:paraId="459933CA" w14:textId="77777777" w:rsidR="000B2BEF" w:rsidRDefault="000B2BEF" w:rsidP="000B2BEF">
      <w:pPr>
        <w:jc w:val="both"/>
      </w:pPr>
      <w:r>
        <w:t>9.</w:t>
      </w:r>
      <w:r>
        <w:tab/>
        <w:t>wprowadzanie tematów lekcji, z możliwością pobrania tematu z rozkładów materiału z zasobów biblioteki rozkładów materiałów;</w:t>
      </w:r>
    </w:p>
    <w:p w14:paraId="2164A89F" w14:textId="77777777" w:rsidR="000B2BEF" w:rsidRDefault="000B2BEF" w:rsidP="000B2BEF">
      <w:pPr>
        <w:jc w:val="both"/>
      </w:pPr>
      <w:r>
        <w:t>10.</w:t>
      </w:r>
      <w:r>
        <w:tab/>
        <w:t>redagowanie rozkładów materiałów według własnych potrzeb oraz udostępniania tych autorskich rozkładów innym użytkownikom;</w:t>
      </w:r>
    </w:p>
    <w:p w14:paraId="2DA5A63E" w14:textId="77777777" w:rsidR="000B2BEF" w:rsidRDefault="000B2BEF" w:rsidP="000B2BEF">
      <w:pPr>
        <w:jc w:val="both"/>
      </w:pPr>
      <w:r>
        <w:t>11.</w:t>
      </w:r>
      <w:r>
        <w:tab/>
        <w:t>rejestrowanie uwag z możliwością ich kategoryzacji;</w:t>
      </w:r>
    </w:p>
    <w:p w14:paraId="46E76121" w14:textId="77777777" w:rsidR="000B2BEF" w:rsidRDefault="000B2BEF" w:rsidP="000B2BEF">
      <w:pPr>
        <w:jc w:val="both"/>
      </w:pPr>
      <w:r>
        <w:t>12.</w:t>
      </w:r>
      <w:r>
        <w:tab/>
        <w:t>rejestrowanie uwag przez nauczyciela nie uczącego danego ucznia;</w:t>
      </w:r>
    </w:p>
    <w:p w14:paraId="35860934" w14:textId="77777777" w:rsidR="000B2BEF" w:rsidRDefault="000B2BEF" w:rsidP="000B2BEF">
      <w:pPr>
        <w:jc w:val="both"/>
      </w:pPr>
      <w:r>
        <w:t>13.</w:t>
      </w:r>
      <w:r>
        <w:tab/>
        <w:t>dostęp do wszystkich danych o uczniach zgodnie z uprawnieniami (np. wychowawcy do danych swoich uczniów) z pominięciem prywatnych notatek innych użytkowników;</w:t>
      </w:r>
    </w:p>
    <w:p w14:paraId="721BDE0A" w14:textId="77777777" w:rsidR="000B2BEF" w:rsidRDefault="000B2BEF" w:rsidP="000B2BEF">
      <w:pPr>
        <w:jc w:val="both"/>
      </w:pPr>
      <w:r>
        <w:t>14.</w:t>
      </w:r>
      <w:r>
        <w:tab/>
        <w:t>prowadzenie kalendarza zadań domowych. System pozwala zapowiadać zadania domowe i określać datę oczekiwanej odpowiedzi. Zarówno zadający zadanie nauczyciel jak i odpowiadający uczeń może w ramach realizacji zadania załączać pliki w oparciu o zasoby posiadane na OneDrive. System pozwala monitorować realizację zdania przez poszczególnych uczniów – poprzez zmiany statusów wskazujące na odesłanie pracy przez ucznia</w:t>
      </w:r>
    </w:p>
    <w:p w14:paraId="322210C8" w14:textId="77777777" w:rsidR="000B2BEF" w:rsidRDefault="000B2BEF" w:rsidP="000B2BEF">
      <w:pPr>
        <w:jc w:val="both"/>
      </w:pPr>
      <w:r>
        <w:t>15.</w:t>
      </w:r>
      <w:r>
        <w:tab/>
        <w:t>prowadzenie arkuszy ocen uczniów;</w:t>
      </w:r>
    </w:p>
    <w:p w14:paraId="5FEA98E7" w14:textId="77777777" w:rsidR="000B2BEF" w:rsidRDefault="000B2BEF" w:rsidP="000B2BEF">
      <w:pPr>
        <w:jc w:val="both"/>
      </w:pPr>
      <w:r>
        <w:t>16.</w:t>
      </w:r>
      <w:r>
        <w:tab/>
        <w:t>wypełnianie świadectw na podstawie szablonów opracowanych zgodnie z wzorami opublikowanymi w załącznikach do rozporządzeń ministra do spraw oświaty oraz podgląd wydruku i drukowanie formularzy na giloszach;</w:t>
      </w:r>
    </w:p>
    <w:p w14:paraId="45F8C45D" w14:textId="77777777" w:rsidR="000B2BEF" w:rsidRDefault="000B2BEF" w:rsidP="000B2BEF">
      <w:pPr>
        <w:jc w:val="both"/>
      </w:pPr>
      <w:r>
        <w:lastRenderedPageBreak/>
        <w:t>17.</w:t>
      </w:r>
      <w:r>
        <w:tab/>
        <w:t>wydrukowanie kartek dla opiekunów na wywiadówkę;</w:t>
      </w:r>
    </w:p>
    <w:p w14:paraId="7391F395" w14:textId="77777777" w:rsidR="000B2BEF" w:rsidRDefault="000B2BEF" w:rsidP="000B2BEF">
      <w:pPr>
        <w:jc w:val="both"/>
      </w:pPr>
      <w:r>
        <w:t>18.</w:t>
      </w:r>
      <w:r>
        <w:tab/>
        <w:t>drukowanie danych z dzienników w celu ich archiwizacji;</w:t>
      </w:r>
    </w:p>
    <w:p w14:paraId="413A8620" w14:textId="77777777" w:rsidR="000B2BEF" w:rsidRDefault="000B2BEF" w:rsidP="000B2BEF">
      <w:pPr>
        <w:jc w:val="both"/>
      </w:pPr>
      <w:r>
        <w:t>19.</w:t>
      </w:r>
      <w:r>
        <w:tab/>
        <w:t>wykonywanie zestawień statystycznych dotyczących wyników nauczania, frekwencji i zachowania;</w:t>
      </w:r>
    </w:p>
    <w:p w14:paraId="7D386226" w14:textId="77777777" w:rsidR="000B2BEF" w:rsidRDefault="000B2BEF" w:rsidP="000B2BEF">
      <w:pPr>
        <w:jc w:val="both"/>
      </w:pPr>
      <w:r>
        <w:t>20.</w:t>
      </w:r>
      <w:r>
        <w:tab/>
        <w:t>przypisywanie ucznia do grup w ramach oddziałów poprzez wybór kryteriów przynależności zdefiniowanych dla całej jednostki, a nie dla pojedynczych oddziałów;</w:t>
      </w:r>
    </w:p>
    <w:p w14:paraId="771A348D" w14:textId="77777777" w:rsidR="000B2BEF" w:rsidRDefault="000B2BEF" w:rsidP="000B2BEF">
      <w:pPr>
        <w:jc w:val="both"/>
      </w:pPr>
      <w:r>
        <w:t>21.</w:t>
      </w:r>
      <w:r>
        <w:tab/>
        <w:t>wysyłanie komunikatów przez pracowników szkoły do uczniów i opiekunów, z możliwością załączania plików w ramach zasobów posiadanych w serwisie zewnętrznym OneDrive;</w:t>
      </w:r>
    </w:p>
    <w:p w14:paraId="435F0307" w14:textId="77777777" w:rsidR="000B2BEF" w:rsidRDefault="000B2BEF" w:rsidP="000B2BEF">
      <w:pPr>
        <w:jc w:val="both"/>
      </w:pPr>
      <w:r>
        <w:t>22.</w:t>
      </w:r>
      <w:r>
        <w:tab/>
        <w:t>w zakresie funkcjonalności przeznaczonej dla Dyrektorów:</w:t>
      </w:r>
    </w:p>
    <w:p w14:paraId="2F03FC7C" w14:textId="1383353D" w:rsidR="000B2BEF" w:rsidRDefault="003E49D6" w:rsidP="000B2BEF">
      <w:pPr>
        <w:jc w:val="both"/>
      </w:pPr>
      <w:r>
        <w:t>-</w:t>
      </w:r>
      <w:r w:rsidR="000B2BEF">
        <w:tab/>
        <w:t>dostęp do wszystkich danych uczniów;</w:t>
      </w:r>
    </w:p>
    <w:p w14:paraId="46F9EBD3" w14:textId="6C4929B1" w:rsidR="000B2BEF" w:rsidRDefault="003E49D6" w:rsidP="000B2BEF">
      <w:pPr>
        <w:jc w:val="both"/>
      </w:pPr>
      <w:r>
        <w:t>-</w:t>
      </w:r>
      <w:r w:rsidR="000B2BEF">
        <w:tab/>
        <w:t>analizę wyników nauczania, w szczególności ocen końcowych;</w:t>
      </w:r>
    </w:p>
    <w:p w14:paraId="7CD8E221" w14:textId="7644038A" w:rsidR="000B2BEF" w:rsidRDefault="003E49D6" w:rsidP="000B2BEF">
      <w:pPr>
        <w:jc w:val="both"/>
      </w:pPr>
      <w:r>
        <w:t>-</w:t>
      </w:r>
      <w:r w:rsidR="000B2BEF">
        <w:tab/>
        <w:t>kontrolę dzienników lekcyjnych pod kątem kompletności wpisów: tematy lekcji, frekwencja;</w:t>
      </w:r>
    </w:p>
    <w:p w14:paraId="2767FC15" w14:textId="419F8A68" w:rsidR="000B2BEF" w:rsidRDefault="003E49D6" w:rsidP="000B2BEF">
      <w:pPr>
        <w:jc w:val="both"/>
      </w:pPr>
      <w:r>
        <w:t>-</w:t>
      </w:r>
      <w:r w:rsidR="000B2BEF">
        <w:tab/>
        <w:t>wysyłanie komunikatów do pracowników szkoły, uczniów i opiekunów z możliwością załączania plików w ramach zasobów posiadanych w serwisie zewnętrznym OneDrive;</w:t>
      </w:r>
    </w:p>
    <w:p w14:paraId="5B3E8147" w14:textId="77777777" w:rsidR="000B2BEF" w:rsidRDefault="000B2BEF" w:rsidP="000B2BEF">
      <w:pPr>
        <w:jc w:val="both"/>
      </w:pPr>
      <w:r>
        <w:t>W zakresie dotyczącym dziennika świetlicy</w:t>
      </w:r>
    </w:p>
    <w:p w14:paraId="07F25DDC" w14:textId="77777777" w:rsidR="000B2BEF" w:rsidRDefault="000B2BEF" w:rsidP="000B2BEF">
      <w:pPr>
        <w:jc w:val="both"/>
      </w:pPr>
      <w:r>
        <w:t>1.</w:t>
      </w:r>
      <w:r>
        <w:tab/>
        <w:t>szczegółową ewidencję pobytu uczniów w świetlicy;</w:t>
      </w:r>
    </w:p>
    <w:p w14:paraId="780764F6" w14:textId="77777777" w:rsidR="000B2BEF" w:rsidRDefault="000B2BEF" w:rsidP="000B2BEF">
      <w:pPr>
        <w:jc w:val="both"/>
      </w:pPr>
      <w:r>
        <w:t>2.</w:t>
      </w:r>
      <w:r>
        <w:tab/>
        <w:t>sprawdzenie aktualnej liczby uczniów w świetlicy;</w:t>
      </w:r>
    </w:p>
    <w:p w14:paraId="4EB9195E" w14:textId="77777777" w:rsidR="000B2BEF" w:rsidRDefault="000B2BEF" w:rsidP="000B2BEF">
      <w:pPr>
        <w:jc w:val="both"/>
      </w:pPr>
      <w:r>
        <w:t>3.</w:t>
      </w:r>
      <w:r>
        <w:tab/>
        <w:t>prezentowanie podsumowania dziennego ilości godzin spędzonych w świetlicy oraz historii zapisów ucznia do świetlicy w porządku chronologicznym;</w:t>
      </w:r>
    </w:p>
    <w:p w14:paraId="2E0F097C" w14:textId="77777777" w:rsidR="000B2BEF" w:rsidRDefault="000B2BEF" w:rsidP="000B2BEF">
      <w:pPr>
        <w:jc w:val="both"/>
      </w:pPr>
      <w:r>
        <w:t>4.</w:t>
      </w:r>
      <w:r>
        <w:tab/>
        <w:t>zarejestrowanie planu pracy świetlicy, planu nauczycieli oraz wprowadzić temat zajęć;</w:t>
      </w:r>
    </w:p>
    <w:p w14:paraId="11EBA7D3" w14:textId="77777777" w:rsidR="000B2BEF" w:rsidRDefault="000B2BEF" w:rsidP="000B2BEF">
      <w:pPr>
        <w:jc w:val="both"/>
      </w:pPr>
      <w:r>
        <w:t>5.</w:t>
      </w:r>
      <w:r>
        <w:tab/>
        <w:t>zapisanie kopii do pliku XML;</w:t>
      </w:r>
    </w:p>
    <w:p w14:paraId="189211F6" w14:textId="77777777" w:rsidR="000B2BEF" w:rsidRDefault="000B2BEF" w:rsidP="000B2BEF">
      <w:pPr>
        <w:jc w:val="both"/>
      </w:pPr>
      <w:r>
        <w:t>W zakresie dotyczącym dziennika zajęć innych</w:t>
      </w:r>
    </w:p>
    <w:p w14:paraId="36C7C8B5" w14:textId="77777777" w:rsidR="000B2BEF" w:rsidRDefault="000B2BEF" w:rsidP="000B2BEF">
      <w:pPr>
        <w:jc w:val="both"/>
      </w:pPr>
      <w:r>
        <w:t>1.</w:t>
      </w:r>
      <w:r>
        <w:tab/>
        <w:t>szczegółową ewidencję pobytu uczniów na zajęciach innych;</w:t>
      </w:r>
    </w:p>
    <w:p w14:paraId="296BA664" w14:textId="77777777" w:rsidR="000B2BEF" w:rsidRDefault="000B2BEF" w:rsidP="000B2BEF">
      <w:pPr>
        <w:jc w:val="both"/>
      </w:pPr>
      <w:r>
        <w:t>2.</w:t>
      </w:r>
      <w:r>
        <w:tab/>
        <w:t>sprawdzenie aktualnej liczby uczniów na zajęciach innych;</w:t>
      </w:r>
    </w:p>
    <w:p w14:paraId="21DB0D9E" w14:textId="77777777" w:rsidR="000B2BEF" w:rsidRDefault="000B2BEF" w:rsidP="000B2BEF">
      <w:pPr>
        <w:jc w:val="both"/>
      </w:pPr>
      <w:r>
        <w:t>3.</w:t>
      </w:r>
      <w:r>
        <w:tab/>
        <w:t>dodawanie ucznia z innej szkoły;</w:t>
      </w:r>
    </w:p>
    <w:p w14:paraId="6BA61E38" w14:textId="77777777" w:rsidR="000B2BEF" w:rsidRDefault="000B2BEF" w:rsidP="000B2BEF">
      <w:pPr>
        <w:jc w:val="both"/>
      </w:pPr>
      <w:r>
        <w:t>4.</w:t>
      </w:r>
      <w:r>
        <w:tab/>
        <w:t>zarejestrowanie tematu oraz planu pracy zajęć innych;</w:t>
      </w:r>
    </w:p>
    <w:p w14:paraId="5EE2308B" w14:textId="77777777" w:rsidR="000B2BEF" w:rsidRDefault="000B2BEF" w:rsidP="000B2BEF">
      <w:pPr>
        <w:jc w:val="both"/>
      </w:pPr>
      <w:r>
        <w:t>5.</w:t>
      </w:r>
      <w:r>
        <w:tab/>
        <w:t>wprowadzanie informacji o uczniach np. na temat postępów;</w:t>
      </w:r>
    </w:p>
    <w:p w14:paraId="266D3B69" w14:textId="77777777" w:rsidR="000B2BEF" w:rsidRDefault="000B2BEF" w:rsidP="000B2BEF">
      <w:pPr>
        <w:jc w:val="both"/>
      </w:pPr>
      <w:r>
        <w:t>W zakresie dotyczącym dzienników specjalistów</w:t>
      </w:r>
    </w:p>
    <w:p w14:paraId="478CE8BC" w14:textId="77777777" w:rsidR="000B2BEF" w:rsidRDefault="000B2BEF" w:rsidP="000B2BEF">
      <w:pPr>
        <w:jc w:val="both"/>
      </w:pPr>
      <w:r>
        <w:t>1.</w:t>
      </w:r>
      <w:r>
        <w:tab/>
        <w:t>dokumentowanie wykonywanych czynności;</w:t>
      </w:r>
    </w:p>
    <w:p w14:paraId="03C959FB" w14:textId="77777777" w:rsidR="000B2BEF" w:rsidRDefault="000B2BEF" w:rsidP="000B2BEF">
      <w:pPr>
        <w:jc w:val="both"/>
      </w:pPr>
      <w:r>
        <w:t>2.</w:t>
      </w:r>
      <w:r>
        <w:tab/>
        <w:t>wprowadzenie informacji o uczniach;</w:t>
      </w:r>
    </w:p>
    <w:p w14:paraId="5E8D91F4" w14:textId="77777777" w:rsidR="000B2BEF" w:rsidRDefault="000B2BEF" w:rsidP="000B2BEF">
      <w:pPr>
        <w:jc w:val="both"/>
      </w:pPr>
      <w:r>
        <w:t>3.</w:t>
      </w:r>
      <w:r>
        <w:tab/>
        <w:t>wpisywanie zadań do realizacji;</w:t>
      </w:r>
    </w:p>
    <w:p w14:paraId="78251813" w14:textId="77777777" w:rsidR="000B2BEF" w:rsidRDefault="000B2BEF" w:rsidP="000B2BEF">
      <w:pPr>
        <w:jc w:val="both"/>
      </w:pPr>
      <w:r>
        <w:lastRenderedPageBreak/>
        <w:t>4.</w:t>
      </w:r>
      <w:r>
        <w:tab/>
        <w:t>zarejestrowanie planu zajęć;</w:t>
      </w:r>
    </w:p>
    <w:p w14:paraId="42199A52" w14:textId="77777777" w:rsidR="000B2BEF" w:rsidRDefault="000B2BEF" w:rsidP="000B2BEF">
      <w:pPr>
        <w:jc w:val="both"/>
      </w:pPr>
      <w:r>
        <w:t>W zakresie dotyczącym planowania i rozliczania zastępstw</w:t>
      </w:r>
    </w:p>
    <w:p w14:paraId="6B421AB9" w14:textId="77777777" w:rsidR="000B2BEF" w:rsidRDefault="000B2BEF" w:rsidP="000B2BEF">
      <w:pPr>
        <w:jc w:val="both"/>
      </w:pPr>
      <w:r>
        <w:t>1.</w:t>
      </w:r>
      <w:r>
        <w:tab/>
        <w:t>planowanie zastępstw za nieobecnego nauczyciela realizującego dowolny typ zajęć, również zajęcia dodatkowe, świetlicy, w grupach przedszkolnych czy specjalistyczne;</w:t>
      </w:r>
    </w:p>
    <w:p w14:paraId="62080A5D" w14:textId="77777777" w:rsidR="000B2BEF" w:rsidRDefault="000B2BEF" w:rsidP="000B2BEF">
      <w:pPr>
        <w:jc w:val="both"/>
      </w:pPr>
      <w:r>
        <w:t>2.</w:t>
      </w:r>
      <w:r>
        <w:tab/>
        <w:t>ustalanie powodów nieobecności;</w:t>
      </w:r>
    </w:p>
    <w:p w14:paraId="698285FF" w14:textId="77777777" w:rsidR="000B2BEF" w:rsidRDefault="000B2BEF" w:rsidP="000B2BEF">
      <w:pPr>
        <w:jc w:val="both"/>
      </w:pPr>
      <w:r>
        <w:t>3.</w:t>
      </w:r>
      <w:r>
        <w:tab/>
        <w:t>planowanie nieobecności całego oddziału;</w:t>
      </w:r>
    </w:p>
    <w:p w14:paraId="4F5B7D46" w14:textId="77777777" w:rsidR="000B2BEF" w:rsidRDefault="000B2BEF" w:rsidP="000B2BEF">
      <w:pPr>
        <w:jc w:val="both"/>
      </w:pPr>
      <w:r>
        <w:t>4.</w:t>
      </w:r>
      <w:r>
        <w:tab/>
        <w:t>samodzielne ustalanie kryteriów wyboru zastępców;</w:t>
      </w:r>
    </w:p>
    <w:p w14:paraId="03E1C704" w14:textId="77777777" w:rsidR="000B2BEF" w:rsidRDefault="000B2BEF" w:rsidP="000B2BEF">
      <w:pPr>
        <w:jc w:val="both"/>
      </w:pPr>
      <w:r>
        <w:t>5.</w:t>
      </w:r>
      <w:r>
        <w:tab/>
        <w:t>generowanie raportów np. informacje o zastępstwach; zestawienie nieobecności nauczyciela;</w:t>
      </w:r>
    </w:p>
    <w:p w14:paraId="079C9D1A" w14:textId="77777777" w:rsidR="000B2BEF" w:rsidRDefault="000B2BEF" w:rsidP="000B2BEF">
      <w:pPr>
        <w:jc w:val="both"/>
      </w:pPr>
      <w:r>
        <w:t>6.</w:t>
      </w:r>
      <w:r>
        <w:tab/>
        <w:t>tworzenie słowników powodów nieobecności i form zastępstwa;</w:t>
      </w:r>
    </w:p>
    <w:p w14:paraId="1E43AE36" w14:textId="77777777" w:rsidR="000B2BEF" w:rsidRDefault="000B2BEF" w:rsidP="000B2BEF">
      <w:pPr>
        <w:jc w:val="both"/>
      </w:pPr>
      <w:r>
        <w:t>7.</w:t>
      </w:r>
      <w:r>
        <w:tab/>
        <w:t>w oparciu o plan lekcji oraz zrealizowane lekcje i zajęcia inne rozlicznie godzin ponadwymiarowych oraz dodatkowych;</w:t>
      </w:r>
    </w:p>
    <w:p w14:paraId="257F1733" w14:textId="77777777" w:rsidR="000B2BEF" w:rsidRDefault="000B2BEF" w:rsidP="000B2BEF">
      <w:pPr>
        <w:jc w:val="both"/>
      </w:pPr>
      <w:r>
        <w:t>Usprawiedliwienia</w:t>
      </w:r>
    </w:p>
    <w:p w14:paraId="17A9C13E" w14:textId="77777777" w:rsidR="000B2BEF" w:rsidRDefault="000B2BEF" w:rsidP="000B2BEF">
      <w:pPr>
        <w:jc w:val="both"/>
      </w:pPr>
      <w:r>
        <w:t>1.</w:t>
      </w:r>
      <w:r>
        <w:tab/>
        <w:t>odczytanie poprzez portal przez rodzica faktu nieobecności ucznia w szkole;</w:t>
      </w:r>
    </w:p>
    <w:p w14:paraId="66672676" w14:textId="77777777" w:rsidR="000B2BEF" w:rsidRDefault="000B2BEF" w:rsidP="000B2BEF">
      <w:pPr>
        <w:jc w:val="both"/>
      </w:pPr>
      <w:r>
        <w:t>2.</w:t>
      </w:r>
      <w:r>
        <w:tab/>
        <w:t>usprawiedliwienie nieobecności ucznia przez rodzica z poziomu portalu;</w:t>
      </w:r>
    </w:p>
    <w:p w14:paraId="1E3B6CE3" w14:textId="77777777" w:rsidR="000B2BEF" w:rsidRDefault="000B2BEF" w:rsidP="000B2BEF">
      <w:pPr>
        <w:jc w:val="both"/>
      </w:pPr>
      <w:r>
        <w:t>3.</w:t>
      </w:r>
      <w:r>
        <w:tab/>
        <w:t>wprowadzenie powodu nieobecności przy usprawiedliwieniu;</w:t>
      </w:r>
    </w:p>
    <w:p w14:paraId="68CD0925" w14:textId="77777777" w:rsidR="000B2BEF" w:rsidRDefault="000B2BEF" w:rsidP="000B2BEF">
      <w:pPr>
        <w:jc w:val="both"/>
      </w:pPr>
      <w:r>
        <w:t>4.</w:t>
      </w:r>
      <w:r>
        <w:tab/>
        <w:t>zaakceptowanie i wprowadzenie przez nauczyciela usprawiedliwienia w dzienniku elektronicznym;</w:t>
      </w:r>
    </w:p>
    <w:p w14:paraId="1CE4B1A0" w14:textId="77777777" w:rsidR="000B2BEF" w:rsidRDefault="000B2BEF" w:rsidP="000B2BEF">
      <w:pPr>
        <w:jc w:val="both"/>
      </w:pPr>
      <w:r>
        <w:t>Wycieczki</w:t>
      </w:r>
    </w:p>
    <w:p w14:paraId="0C7F1128" w14:textId="77777777" w:rsidR="000B2BEF" w:rsidRDefault="000B2BEF" w:rsidP="000B2BEF">
      <w:pPr>
        <w:jc w:val="both"/>
      </w:pPr>
      <w:r>
        <w:t>1.</w:t>
      </w:r>
      <w:r>
        <w:tab/>
        <w:t>prowadzenie rejestru wycieczek w szkole;</w:t>
      </w:r>
    </w:p>
    <w:p w14:paraId="01C1F0B2" w14:textId="77777777" w:rsidR="000B2BEF" w:rsidRDefault="000B2BEF" w:rsidP="000B2BEF">
      <w:pPr>
        <w:jc w:val="both"/>
      </w:pPr>
      <w:r>
        <w:t>2.</w:t>
      </w:r>
      <w:r>
        <w:tab/>
        <w:t>automatyczne przeniesienie informacji o wyciecze/imprezie do dziennika oddziału po uzupełnieniu niezbędnych danych związanych z wycieczką;</w:t>
      </w:r>
    </w:p>
    <w:p w14:paraId="083B82E2" w14:textId="77777777" w:rsidR="000B2BEF" w:rsidRDefault="000B2BEF" w:rsidP="000B2BEF">
      <w:pPr>
        <w:jc w:val="both"/>
      </w:pPr>
      <w:r>
        <w:t>3.</w:t>
      </w:r>
      <w:r>
        <w:tab/>
        <w:t>tworzenie grup międzyoddziałowych;</w:t>
      </w:r>
    </w:p>
    <w:p w14:paraId="6E18BDA4" w14:textId="77777777" w:rsidR="000B2BEF" w:rsidRDefault="000B2BEF" w:rsidP="000B2BEF">
      <w:pPr>
        <w:jc w:val="both"/>
      </w:pPr>
      <w:r>
        <w:t>4.</w:t>
      </w:r>
      <w:r>
        <w:tab/>
        <w:t>tworzenie wycieczek tylko na wybranych godzinach lekcyjnych;</w:t>
      </w:r>
    </w:p>
    <w:p w14:paraId="46302D7C" w14:textId="77777777" w:rsidR="000B2BEF" w:rsidRDefault="000B2BEF" w:rsidP="000B2BEF">
      <w:pPr>
        <w:jc w:val="both"/>
      </w:pPr>
      <w:r>
        <w:t>5.</w:t>
      </w:r>
      <w:r>
        <w:tab/>
        <w:t>dopisanie osoby spoza szkoły jako kierownika wycieczki;</w:t>
      </w:r>
    </w:p>
    <w:p w14:paraId="414DD4C6" w14:textId="77777777" w:rsidR="000B2BEF" w:rsidRDefault="000B2BEF" w:rsidP="000B2BEF">
      <w:pPr>
        <w:jc w:val="both"/>
      </w:pPr>
      <w:r>
        <w:t>6.</w:t>
      </w:r>
      <w:r>
        <w:tab/>
        <w:t>wprowadzenie frekwencji;</w:t>
      </w:r>
    </w:p>
    <w:p w14:paraId="61E88AE4" w14:textId="77777777" w:rsidR="000B2BEF" w:rsidRDefault="000B2BEF" w:rsidP="000B2BEF">
      <w:pPr>
        <w:jc w:val="both"/>
      </w:pPr>
      <w:r>
        <w:t>7.</w:t>
      </w:r>
      <w:r>
        <w:tab/>
        <w:t>wygenerowanie listy uczniów niebiorących udziału w wycieczce w ramach oddziału;</w:t>
      </w:r>
    </w:p>
    <w:p w14:paraId="31253A4D" w14:textId="77777777" w:rsidR="000B2BEF" w:rsidRDefault="000B2BEF" w:rsidP="000B2BEF">
      <w:pPr>
        <w:jc w:val="both"/>
      </w:pPr>
      <w:r>
        <w:t>8.</w:t>
      </w:r>
      <w:r>
        <w:tab/>
        <w:t>wydruk karty wycieczki oraz listy uczestników;</w:t>
      </w:r>
    </w:p>
    <w:p w14:paraId="7C3A5DE8" w14:textId="77777777" w:rsidR="000B2BEF" w:rsidRDefault="000B2BEF" w:rsidP="000B2BEF">
      <w:pPr>
        <w:jc w:val="both"/>
      </w:pPr>
      <w:r>
        <w:t>W zakresie dotyczącym funkcjonalności przeznaczonej dla rodziców i opiekunów</w:t>
      </w:r>
    </w:p>
    <w:p w14:paraId="6631877D" w14:textId="77777777" w:rsidR="000B2BEF" w:rsidRDefault="000B2BEF" w:rsidP="000B2BEF">
      <w:pPr>
        <w:jc w:val="both"/>
      </w:pPr>
      <w:r>
        <w:t>1.</w:t>
      </w:r>
      <w:r>
        <w:tab/>
        <w:t>dostęp do ocen cząstkowych, przewidywanych, śródrocznych, końcowych i zewnętrznych egzaminów;</w:t>
      </w:r>
    </w:p>
    <w:p w14:paraId="1527AA25" w14:textId="77777777" w:rsidR="000B2BEF" w:rsidRDefault="000B2BEF" w:rsidP="000B2BEF">
      <w:pPr>
        <w:jc w:val="both"/>
      </w:pPr>
      <w:r>
        <w:t>2.</w:t>
      </w:r>
      <w:r>
        <w:tab/>
        <w:t>dostęp do danych dotyczących osiągnięć;</w:t>
      </w:r>
    </w:p>
    <w:p w14:paraId="2DB6F7DA" w14:textId="77777777" w:rsidR="000B2BEF" w:rsidRDefault="000B2BEF" w:rsidP="000B2BEF">
      <w:pPr>
        <w:jc w:val="both"/>
      </w:pPr>
      <w:r>
        <w:lastRenderedPageBreak/>
        <w:t>3.</w:t>
      </w:r>
      <w:r>
        <w:tab/>
        <w:t>dostęp do listy uwag/pochwał;</w:t>
      </w:r>
    </w:p>
    <w:p w14:paraId="5F4F38B1" w14:textId="77777777" w:rsidR="000B2BEF" w:rsidRDefault="000B2BEF" w:rsidP="000B2BEF">
      <w:pPr>
        <w:jc w:val="both"/>
      </w:pPr>
      <w:r>
        <w:t>4.</w:t>
      </w:r>
      <w:r>
        <w:tab/>
        <w:t>dostęp do danych o frekwencji;</w:t>
      </w:r>
    </w:p>
    <w:p w14:paraId="7D3EB79D" w14:textId="77777777" w:rsidR="000B2BEF" w:rsidRDefault="000B2BEF" w:rsidP="000B2BEF">
      <w:pPr>
        <w:jc w:val="both"/>
      </w:pPr>
      <w:r>
        <w:t>5.</w:t>
      </w:r>
      <w:r>
        <w:tab/>
        <w:t>dostęp do aktualnego planu lekcji;</w:t>
      </w:r>
    </w:p>
    <w:p w14:paraId="6A16EFA7" w14:textId="77777777" w:rsidR="000B2BEF" w:rsidRDefault="000B2BEF" w:rsidP="000B2BEF">
      <w:pPr>
        <w:jc w:val="both"/>
      </w:pPr>
      <w:r>
        <w:t>6.</w:t>
      </w:r>
      <w:r>
        <w:tab/>
        <w:t>dostęp do rejestru zrealizowanych lekcji i ich tematów;</w:t>
      </w:r>
    </w:p>
    <w:p w14:paraId="0CF4CFFC" w14:textId="77777777" w:rsidR="000B2BEF" w:rsidRDefault="000B2BEF" w:rsidP="000B2BEF">
      <w:pPr>
        <w:jc w:val="both"/>
      </w:pPr>
      <w:r>
        <w:t>7.</w:t>
      </w:r>
      <w:r>
        <w:tab/>
        <w:t>dostęp do terminarza sprawdzianów;</w:t>
      </w:r>
    </w:p>
    <w:p w14:paraId="26DBA2C2" w14:textId="77777777" w:rsidR="000B2BEF" w:rsidRDefault="000B2BEF" w:rsidP="000B2BEF">
      <w:pPr>
        <w:jc w:val="both"/>
      </w:pPr>
      <w:r>
        <w:t>8.</w:t>
      </w:r>
      <w:r>
        <w:tab/>
        <w:t>dostęp do informacji o zadaniach domowych oraz możliwość odsyłania odpowiedzi wymaganych przez nauczyciela;</w:t>
      </w:r>
    </w:p>
    <w:p w14:paraId="0BE0ECCF" w14:textId="655921A2" w:rsidR="000B2BEF" w:rsidRDefault="000B2BEF" w:rsidP="000B2BEF">
      <w:pPr>
        <w:jc w:val="both"/>
      </w:pPr>
      <w:r>
        <w:t>9.</w:t>
      </w:r>
      <w:r>
        <w:tab/>
        <w:t>komunikację z nauczycielami: odbieranie komunikatów od wychowawcy i wysłanie komunikatu do wychowawcy.</w:t>
      </w:r>
    </w:p>
    <w:p w14:paraId="6BACB3D9" w14:textId="316A05FE" w:rsidR="000B2BEF" w:rsidRPr="008A2DC4" w:rsidRDefault="00405031" w:rsidP="000B2BEF">
      <w:pPr>
        <w:jc w:val="both"/>
      </w:pPr>
      <w:r w:rsidRPr="008A2DC4">
        <w:t xml:space="preserve">System musi zapewniać obsługę </w:t>
      </w:r>
      <w:r w:rsidR="000B2BEF" w:rsidRPr="008A2DC4">
        <w:t xml:space="preserve">zgłoszeń dotyczących tego systemu na następujących zasadach: </w:t>
      </w:r>
    </w:p>
    <w:p w14:paraId="5B7C745B" w14:textId="77777777" w:rsidR="000B2BEF" w:rsidRPr="008A2DC4" w:rsidRDefault="000B2BEF" w:rsidP="000B2BEF">
      <w:pPr>
        <w:jc w:val="both"/>
      </w:pPr>
      <w:r w:rsidRPr="008A2DC4">
        <w:t xml:space="preserve">Typy zgłoszeń </w:t>
      </w:r>
    </w:p>
    <w:p w14:paraId="5088AFE2" w14:textId="77777777" w:rsidR="000B2BEF" w:rsidRPr="008A2DC4" w:rsidRDefault="000B2BEF" w:rsidP="000B2BEF">
      <w:pPr>
        <w:jc w:val="both"/>
      </w:pPr>
      <w:r w:rsidRPr="008A2DC4">
        <w:t xml:space="preserve">Typ zgłoszenia A – awarie w przypadku których aplikacja nie uruchamia się oraz w przypadku, gdy nie działa główna funkcjonalność w okresie, w którym przepisy powszechnie obowiązującego prawa wymuszają jej użycie i brak jest obejścia dla takiej awarii. </w:t>
      </w:r>
    </w:p>
    <w:p w14:paraId="26D04F5D" w14:textId="77777777" w:rsidR="000B2BEF" w:rsidRPr="008A2DC4" w:rsidRDefault="000B2BEF" w:rsidP="000B2BEF">
      <w:pPr>
        <w:jc w:val="both"/>
      </w:pPr>
      <w:r w:rsidRPr="008A2DC4">
        <w:t xml:space="preserve">Typ zgłoszenia B - awarie gdy nie działa główna funkcjonalność w okresie, w którym przepisy powszechnie obowiązującego prawa wymuszają jej użycie i jest tzw. „obejście” - tj. można uzyskać rezultat za pomocą innych działań w systemie. </w:t>
      </w:r>
    </w:p>
    <w:p w14:paraId="20816998" w14:textId="77777777" w:rsidR="000B2BEF" w:rsidRPr="008A2DC4" w:rsidRDefault="000B2BEF" w:rsidP="000B2BEF">
      <w:pPr>
        <w:jc w:val="both"/>
      </w:pPr>
      <w:r w:rsidRPr="008A2DC4">
        <w:t xml:space="preserve">Typ zgłoszenia C - pozostałe błędy Terminy obsługi zgłoszeń Ilekroć użyto miary czasu (godziny i dni) należy przez to rozumieć czas roboczy </w:t>
      </w:r>
    </w:p>
    <w:p w14:paraId="1FBCB8A6" w14:textId="77777777" w:rsidR="000B2BEF" w:rsidRPr="008A2DC4" w:rsidRDefault="000B2BEF" w:rsidP="000B2BEF">
      <w:pPr>
        <w:jc w:val="both"/>
      </w:pPr>
      <w:r w:rsidRPr="008A2DC4">
        <w:t xml:space="preserve">A - 2 dni robocze </w:t>
      </w:r>
    </w:p>
    <w:p w14:paraId="26047646" w14:textId="77777777" w:rsidR="000B2BEF" w:rsidRPr="008A2DC4" w:rsidRDefault="000B2BEF" w:rsidP="000B2BEF">
      <w:pPr>
        <w:jc w:val="both"/>
      </w:pPr>
      <w:r w:rsidRPr="008A2DC4">
        <w:t xml:space="preserve">B - 7 dni roboczych </w:t>
      </w:r>
    </w:p>
    <w:p w14:paraId="143A173A" w14:textId="77777777" w:rsidR="000B2BEF" w:rsidRPr="008A2DC4" w:rsidRDefault="000B2BEF" w:rsidP="000B2BEF">
      <w:pPr>
        <w:jc w:val="both"/>
      </w:pPr>
      <w:r w:rsidRPr="008A2DC4">
        <w:t xml:space="preserve">C - 60 dni roboczych </w:t>
      </w:r>
    </w:p>
    <w:p w14:paraId="7077340F" w14:textId="70E55D5A" w:rsidR="000B2BEF" w:rsidRPr="008A2DC4" w:rsidRDefault="000B2BEF" w:rsidP="000B2BEF">
      <w:pPr>
        <w:jc w:val="both"/>
      </w:pPr>
      <w:r w:rsidRPr="008A2DC4">
        <w:t xml:space="preserve">Zgłoszenia </w:t>
      </w:r>
      <w:r w:rsidR="00405031" w:rsidRPr="008A2DC4">
        <w:t>muszą być</w:t>
      </w:r>
      <w:r w:rsidRPr="008A2DC4">
        <w:t xml:space="preserve"> przyjmowane i obsługiwane w czasie roboczym, tj. w dni robocze poniedziałek – piątek), z wyjątkiem dni ustawowo wolnych od pracy (niedziela, święta) od godziny </w:t>
      </w:r>
      <w:r w:rsidR="00405031" w:rsidRPr="008A2DC4">
        <w:t>8</w:t>
      </w:r>
      <w:r w:rsidRPr="008A2DC4">
        <w:t>:00 do 1</w:t>
      </w:r>
      <w:r w:rsidR="00405031" w:rsidRPr="008A2DC4">
        <w:t>4</w:t>
      </w:r>
      <w:r w:rsidRPr="008A2DC4">
        <w:t>:00.</w:t>
      </w:r>
    </w:p>
    <w:p w14:paraId="28152467" w14:textId="77777777" w:rsidR="000B2BEF" w:rsidRPr="008A2DC4" w:rsidRDefault="000B2BEF" w:rsidP="000B2BEF">
      <w:pPr>
        <w:jc w:val="both"/>
      </w:pPr>
      <w:r w:rsidRPr="008A2DC4">
        <w:t xml:space="preserve">W ramach szkoleń z systemu: </w:t>
      </w:r>
    </w:p>
    <w:p w14:paraId="4E224E1F" w14:textId="4E6EFC2A" w:rsidR="000B2BEF" w:rsidRPr="008A2DC4" w:rsidRDefault="000B2BEF" w:rsidP="000B2BEF">
      <w:pPr>
        <w:jc w:val="both"/>
      </w:pPr>
      <w:r w:rsidRPr="008A2DC4">
        <w:t>• każdy uczestnik</w:t>
      </w:r>
      <w:r w:rsidR="00405031" w:rsidRPr="008A2DC4">
        <w:t xml:space="preserve"> musi</w:t>
      </w:r>
      <w:r w:rsidRPr="008A2DC4">
        <w:t xml:space="preserve"> otrzyma</w:t>
      </w:r>
      <w:r w:rsidR="00405031" w:rsidRPr="008A2DC4">
        <w:t>ć</w:t>
      </w:r>
      <w:r w:rsidRPr="008A2DC4">
        <w:t xml:space="preserve"> materiały szkoleniowe  </w:t>
      </w:r>
    </w:p>
    <w:p w14:paraId="151BD8C6" w14:textId="5408C2DA" w:rsidR="000B2BEF" w:rsidRPr="008A2DC4" w:rsidRDefault="000B2BEF" w:rsidP="000B2BEF">
      <w:pPr>
        <w:jc w:val="both"/>
      </w:pPr>
      <w:r w:rsidRPr="008A2DC4">
        <w:t>• zajęcia odbywają się w godzinach od godz. 8 do 1</w:t>
      </w:r>
      <w:r w:rsidR="00405031" w:rsidRPr="008A2DC4">
        <w:t>4</w:t>
      </w:r>
      <w:r w:rsidRPr="008A2DC4">
        <w:t xml:space="preserve"> i nie trwają dłużej niż 6 godz. lekcyjnych dziennie </w:t>
      </w:r>
    </w:p>
    <w:p w14:paraId="6857F1C7" w14:textId="77777777" w:rsidR="000B2BEF" w:rsidRPr="008A2DC4" w:rsidRDefault="000B2BEF" w:rsidP="000B2BEF">
      <w:pPr>
        <w:jc w:val="both"/>
      </w:pPr>
      <w:r w:rsidRPr="008A2DC4">
        <w:t xml:space="preserve">• mogą odbywać się w formie stacjonarnej i online w zależności od sytuacji epidemiologicznej </w:t>
      </w:r>
    </w:p>
    <w:p w14:paraId="10E354EF" w14:textId="77777777" w:rsidR="000B2BEF" w:rsidRPr="008A2DC4" w:rsidRDefault="000B2BEF" w:rsidP="000B2BEF">
      <w:pPr>
        <w:jc w:val="both"/>
      </w:pPr>
      <w:r w:rsidRPr="008A2DC4">
        <w:t xml:space="preserve">• zajęcia mogą być prowadzone metodą warsztatów aktywizującą uczestników szkoleń </w:t>
      </w:r>
    </w:p>
    <w:p w14:paraId="7D08FAF3" w14:textId="46830B38" w:rsidR="003E49D6" w:rsidRDefault="000B2BEF" w:rsidP="000B2BEF">
      <w:pPr>
        <w:jc w:val="both"/>
      </w:pPr>
      <w:r w:rsidRPr="008A2DC4">
        <w:t>• grupy szkoleniowe liczą nie więcej niż 15 osób</w:t>
      </w:r>
    </w:p>
    <w:p w14:paraId="2C522E59" w14:textId="77777777" w:rsidR="008A2DC4" w:rsidRPr="008A2DC4" w:rsidRDefault="008A2DC4" w:rsidP="000B2BEF">
      <w:pPr>
        <w:jc w:val="both"/>
      </w:pPr>
    </w:p>
    <w:p w14:paraId="27D16FCF" w14:textId="2AA7BC37" w:rsidR="002C1613" w:rsidRPr="008A2DC4" w:rsidRDefault="006B73D0" w:rsidP="002C1613">
      <w:pPr>
        <w:rPr>
          <w:b/>
          <w:bCs/>
        </w:rPr>
      </w:pPr>
      <w:r w:rsidRPr="008A2DC4">
        <w:rPr>
          <w:b/>
          <w:bCs/>
        </w:rPr>
        <w:t>I</w:t>
      </w:r>
      <w:r w:rsidR="002C1613" w:rsidRPr="008A2DC4">
        <w:rPr>
          <w:b/>
          <w:bCs/>
        </w:rPr>
        <w:t>V. Warunki udziału Wykonawcy w postępowaniu:</w:t>
      </w:r>
    </w:p>
    <w:p w14:paraId="34A2EC77" w14:textId="1210FC53" w:rsidR="003B242D" w:rsidRDefault="002C1613" w:rsidP="003B242D">
      <w:pPr>
        <w:jc w:val="both"/>
      </w:pPr>
      <w:r>
        <w:lastRenderedPageBreak/>
        <w:t xml:space="preserve">1. </w:t>
      </w:r>
      <w:r w:rsidR="003B242D">
        <w:t xml:space="preserve">W okresie ostatnich pięciu lat firma wykonała lub wykonuje, na podstawie jednej umowy, co najmniej jedno zamówienie, o wartości co najmniej </w:t>
      </w:r>
      <w:r w:rsidR="00675B0E">
        <w:t>2</w:t>
      </w:r>
      <w:r w:rsidR="003B242D">
        <w:t>0 000 zł netto (</w:t>
      </w:r>
      <w:r w:rsidR="00675B0E">
        <w:t>dwadzieścia</w:t>
      </w:r>
      <w:r w:rsidR="003B242D">
        <w:t xml:space="preserve"> tysięcy złotych), którego przedmiotem realizacji było wdrożenie i utrzymanie systemów informatycznych dla obsługi oświaty, obejmujących min. 4 placówki oświatowe takich jak szkoły podstawowe, które dotyczyły m.in.: </w:t>
      </w:r>
    </w:p>
    <w:p w14:paraId="69566CDE" w14:textId="77777777" w:rsidR="003B242D" w:rsidRDefault="003B242D" w:rsidP="003B242D">
      <w:pPr>
        <w:jc w:val="both"/>
      </w:pPr>
      <w:r>
        <w:t>– wdrożenia systemu informacji o uczniu (e-dziennik)</w:t>
      </w:r>
    </w:p>
    <w:p w14:paraId="339B601C" w14:textId="77777777" w:rsidR="003B242D" w:rsidRDefault="003B242D" w:rsidP="003B242D">
      <w:pPr>
        <w:jc w:val="both"/>
      </w:pPr>
      <w:r>
        <w:t xml:space="preserve">- wdrożenia i uruchomienia min. 2 e-usług na 4 poziomie dojrzałości (transakcja) lub 5 poziomie dojrzałości (personalizacja). </w:t>
      </w:r>
    </w:p>
    <w:p w14:paraId="1DA9F002" w14:textId="41834C11" w:rsidR="002C1613" w:rsidRDefault="00675B0E" w:rsidP="003B242D">
      <w:pPr>
        <w:jc w:val="both"/>
      </w:pPr>
      <w:r w:rsidRPr="00675B0E">
        <w:t>Wykonawca złoży w tym zakresie oświadczenie będące załącznikiem nr 3 do oferty wraz z dokumentami potwierdzającymi</w:t>
      </w:r>
      <w:r w:rsidR="0075292A">
        <w:t xml:space="preserve"> wykonanie zadania</w:t>
      </w:r>
      <w:r w:rsidR="003B242D">
        <w:t>.</w:t>
      </w:r>
    </w:p>
    <w:p w14:paraId="2DE986E0" w14:textId="1EAA358D" w:rsidR="002C1613" w:rsidRDefault="002C1613" w:rsidP="00D41F14">
      <w:pPr>
        <w:jc w:val="both"/>
      </w:pPr>
      <w:r>
        <w:t xml:space="preserve">2. </w:t>
      </w:r>
      <w:r w:rsidRPr="008A2DC4">
        <w:t>Wykonawca posiada potencjał techniczny i osobowy niezbędny do wykonania zamówienia</w:t>
      </w:r>
      <w:r w:rsidR="000466BD" w:rsidRPr="008A2DC4">
        <w:t>.</w:t>
      </w:r>
      <w:r w:rsidR="00B521B4" w:rsidRPr="008A2DC4">
        <w:t xml:space="preserve"> </w:t>
      </w:r>
      <w:r w:rsidRPr="008A2DC4">
        <w:t xml:space="preserve">Wykonawca złoży </w:t>
      </w:r>
      <w:r>
        <w:t xml:space="preserve">w tym zakresie oświadczenie </w:t>
      </w:r>
      <w:r w:rsidR="000466BD">
        <w:t>stanowiące</w:t>
      </w:r>
      <w:r>
        <w:t xml:space="preserve"> </w:t>
      </w:r>
      <w:r w:rsidR="000466BD">
        <w:t>załącznik</w:t>
      </w:r>
      <w:r>
        <w:t xml:space="preserve"> </w:t>
      </w:r>
      <w:r w:rsidRPr="00356B23">
        <w:t xml:space="preserve">nr 2 </w:t>
      </w:r>
      <w:r>
        <w:t xml:space="preserve">do </w:t>
      </w:r>
      <w:r w:rsidR="000466BD">
        <w:t>oferty</w:t>
      </w:r>
      <w:r>
        <w:t>.</w:t>
      </w:r>
    </w:p>
    <w:p w14:paraId="02D522F7" w14:textId="44ED8B34" w:rsidR="00675B0E" w:rsidRDefault="00675B0E" w:rsidP="00D41F14">
      <w:pPr>
        <w:jc w:val="both"/>
      </w:pPr>
      <w:r w:rsidRPr="00675B0E">
        <w:t xml:space="preserve">Do realizacji powyższych zamówień, firma wykorzystała co najmniej jedną osobę na stanowisku Wdrożeniowca systemów informatycznych, która wykonywała prace wdrożeniowe, w co najmniej dwóch projektach informatycznych o wartości min. </w:t>
      </w:r>
      <w:r>
        <w:t>2</w:t>
      </w:r>
      <w:r w:rsidRPr="00675B0E">
        <w:t>0 tys. zł netto każdy, obejmujących wdrożenie systemów informatycznych dot. oświaty.</w:t>
      </w:r>
    </w:p>
    <w:p w14:paraId="42BEC047" w14:textId="4AA054C6" w:rsidR="002C1613" w:rsidRPr="008A2DC4" w:rsidRDefault="0075292A" w:rsidP="00D41F14">
      <w:pPr>
        <w:jc w:val="both"/>
      </w:pPr>
      <w:r>
        <w:t>3</w:t>
      </w:r>
      <w:r w:rsidR="002C1613" w:rsidRPr="008A2DC4">
        <w:t>. O udzielenie zamówienia mog</w:t>
      </w:r>
      <w:r w:rsidR="007301F2" w:rsidRPr="008A2DC4">
        <w:t>ą</w:t>
      </w:r>
      <w:r w:rsidR="002C1613" w:rsidRPr="008A2DC4">
        <w:t xml:space="preserve"> ubiegać się Wykonawcy, którzy nie </w:t>
      </w:r>
      <w:r w:rsidR="001F684F" w:rsidRPr="008A2DC4">
        <w:t>podlegają</w:t>
      </w:r>
      <w:r w:rsidR="002C1613" w:rsidRPr="008A2DC4">
        <w:t xml:space="preserve"> wykluczeniu</w:t>
      </w:r>
      <w:r w:rsidR="00B521B4" w:rsidRPr="008A2DC4">
        <w:t xml:space="preserve"> </w:t>
      </w:r>
      <w:r w:rsidR="002C1613" w:rsidRPr="008A2DC4">
        <w:t>na podstawie a</w:t>
      </w:r>
      <w:r w:rsidR="00900F95" w:rsidRPr="008A2DC4">
        <w:t>r</w:t>
      </w:r>
      <w:r w:rsidR="002C1613" w:rsidRPr="008A2DC4">
        <w:t xml:space="preserve">t. 7 ust, </w:t>
      </w:r>
      <w:r w:rsidR="001F684F" w:rsidRPr="008A2DC4">
        <w:t>1</w:t>
      </w:r>
      <w:r w:rsidR="002C1613" w:rsidRPr="008A2DC4">
        <w:t xml:space="preserve"> ustawy z dna 13 kwietnia 2022 r. o szczególnych </w:t>
      </w:r>
      <w:r w:rsidR="00B521B4" w:rsidRPr="008A2DC4">
        <w:t xml:space="preserve">rozwiązaniach </w:t>
      </w:r>
      <w:r w:rsidR="002C1613" w:rsidRPr="008A2DC4">
        <w:t xml:space="preserve">w zakresie przeciwdziałania </w:t>
      </w:r>
      <w:r w:rsidR="001F684F" w:rsidRPr="008A2DC4">
        <w:t>wspierania</w:t>
      </w:r>
      <w:r w:rsidR="002C1613" w:rsidRPr="008A2DC4">
        <w:t xml:space="preserve"> agresji na Uk</w:t>
      </w:r>
      <w:r w:rsidR="001F684F" w:rsidRPr="008A2DC4">
        <w:t>ra</w:t>
      </w:r>
      <w:r w:rsidR="002C1613" w:rsidRPr="008A2DC4">
        <w:t>inę o</w:t>
      </w:r>
      <w:r w:rsidR="001F684F" w:rsidRPr="008A2DC4">
        <w:t>ra</w:t>
      </w:r>
      <w:r w:rsidR="002C1613" w:rsidRPr="008A2DC4">
        <w:t>z służących ochronie</w:t>
      </w:r>
      <w:r w:rsidR="00B521B4" w:rsidRPr="008A2DC4">
        <w:t xml:space="preserve"> </w:t>
      </w:r>
      <w:r w:rsidR="002C1613" w:rsidRPr="008A2DC4">
        <w:t xml:space="preserve">bezpieczeństwa narodowego (Dz. </w:t>
      </w:r>
      <w:r w:rsidR="001F684F" w:rsidRPr="008A2DC4">
        <w:t>U.</w:t>
      </w:r>
      <w:r w:rsidR="002C1613" w:rsidRPr="008A2DC4">
        <w:t xml:space="preserve"> poz 835).</w:t>
      </w:r>
    </w:p>
    <w:p w14:paraId="52D51A7D" w14:textId="5496AAF4" w:rsidR="002C1613" w:rsidRPr="002E5F27" w:rsidRDefault="002C1613" w:rsidP="002C1613">
      <w:pPr>
        <w:rPr>
          <w:b/>
          <w:bCs/>
        </w:rPr>
      </w:pPr>
      <w:r w:rsidRPr="002E5F27">
        <w:rPr>
          <w:b/>
          <w:bCs/>
        </w:rPr>
        <w:t>V. Kryteria i sposób oceny ofe</w:t>
      </w:r>
      <w:r w:rsidR="001F684F" w:rsidRPr="002E5F27">
        <w:rPr>
          <w:b/>
          <w:bCs/>
        </w:rPr>
        <w:t>rt</w:t>
      </w:r>
    </w:p>
    <w:p w14:paraId="41E1114D" w14:textId="77777777" w:rsidR="0075292A" w:rsidRDefault="002C1613" w:rsidP="0075292A">
      <w:r>
        <w:t xml:space="preserve">1. Przy wyborze oferty do realizacji Zamawiający będzie się kierował kryterium: </w:t>
      </w:r>
    </w:p>
    <w:p w14:paraId="536EC693" w14:textId="4968F7FB" w:rsidR="0075292A" w:rsidRDefault="0075292A" w:rsidP="0075292A">
      <w:r>
        <w:t xml:space="preserve">a) Cena oferty brutto (C) – 60 % </w:t>
      </w:r>
    </w:p>
    <w:p w14:paraId="5BC4DE9A" w14:textId="20AFCE24" w:rsidR="0075292A" w:rsidRDefault="0075292A" w:rsidP="0075292A">
      <w:r>
        <w:t xml:space="preserve">b) Wydłużenie Gwarancji i Asysty Technicznej (WGiA) – 40 % </w:t>
      </w:r>
    </w:p>
    <w:p w14:paraId="2A9C94AF" w14:textId="77777777" w:rsidR="0075292A" w:rsidRDefault="0075292A" w:rsidP="0075292A">
      <w:r>
        <w:t xml:space="preserve">Maksymalny okres Gwarancji i Asysty Technicznej: 60 miesięcy </w:t>
      </w:r>
    </w:p>
    <w:p w14:paraId="1D232B8D" w14:textId="5400D623" w:rsidR="0075292A" w:rsidRDefault="0075292A" w:rsidP="0075292A">
      <w:r>
        <w:t>Minimalny okres Gwarancji i Asysty Technicznej: 36 miesięcy</w:t>
      </w:r>
    </w:p>
    <w:p w14:paraId="6950927F" w14:textId="6329C1A0" w:rsidR="002C1613" w:rsidRDefault="002C1613" w:rsidP="002C1613">
      <w:r>
        <w:t>2. Cenę za wykonanie zamówienia należy podać w formular</w:t>
      </w:r>
      <w:r w:rsidR="001F684F">
        <w:t>zu</w:t>
      </w:r>
      <w:r>
        <w:t xml:space="preserve"> ofe</w:t>
      </w:r>
      <w:r w:rsidR="001F684F">
        <w:t>rt</w:t>
      </w:r>
      <w:r>
        <w:t>y.</w:t>
      </w:r>
    </w:p>
    <w:p w14:paraId="65743B01" w14:textId="1E0ED341" w:rsidR="002C1613" w:rsidRDefault="002C1613" w:rsidP="002C1613">
      <w:r>
        <w:t>3. Cena winna obejmować wszelkie koszty niezbędne do zrealizowania zamówienia.</w:t>
      </w:r>
      <w:r w:rsidR="001F684F">
        <w:t xml:space="preserve"> </w:t>
      </w:r>
      <w:r>
        <w:t xml:space="preserve">Wykonawca </w:t>
      </w:r>
      <w:r w:rsidR="001F684F">
        <w:t>sporządzając</w:t>
      </w:r>
      <w:r>
        <w:t xml:space="preserve"> ofertę powinien przewidzieć wszelkie okoliczności mogące mieć</w:t>
      </w:r>
      <w:r w:rsidR="001F684F">
        <w:t xml:space="preserve"> </w:t>
      </w:r>
      <w:r>
        <w:t>wpływ na cenę.</w:t>
      </w:r>
    </w:p>
    <w:p w14:paraId="5C37F3CF" w14:textId="01C856FB" w:rsidR="002C1613" w:rsidRPr="002E5F27" w:rsidRDefault="002C1613" w:rsidP="002C1613">
      <w:pPr>
        <w:rPr>
          <w:b/>
          <w:bCs/>
        </w:rPr>
      </w:pPr>
      <w:r w:rsidRPr="002E5F27">
        <w:rPr>
          <w:b/>
          <w:bCs/>
        </w:rPr>
        <w:t>VI. Termin i miejsce realizacji zamówienia:</w:t>
      </w:r>
    </w:p>
    <w:p w14:paraId="5908379E" w14:textId="786AB134" w:rsidR="001F684F" w:rsidRPr="0075292A" w:rsidRDefault="002C1613" w:rsidP="002C1613">
      <w:r>
        <w:t xml:space="preserve">Wykonawca jest </w:t>
      </w:r>
      <w:r w:rsidR="001F684F">
        <w:t>zobowiązany</w:t>
      </w:r>
      <w:r>
        <w:t xml:space="preserve"> wykonać zamówienie nie później niż w </w:t>
      </w:r>
      <w:r w:rsidR="001F684F">
        <w:t>terminie</w:t>
      </w:r>
      <w:r>
        <w:t xml:space="preserve"> 30</w:t>
      </w:r>
      <w:r w:rsidR="00900F95">
        <w:t xml:space="preserve"> </w:t>
      </w:r>
      <w:r>
        <w:t>dni od dnia</w:t>
      </w:r>
      <w:r w:rsidR="001F684F">
        <w:t xml:space="preserve"> </w:t>
      </w:r>
      <w:r>
        <w:t xml:space="preserve">zawarcia </w:t>
      </w:r>
      <w:r w:rsidRPr="0075292A">
        <w:t xml:space="preserve">umowy w siedzibie Zamawiającego: </w:t>
      </w:r>
    </w:p>
    <w:p w14:paraId="026FA829" w14:textId="668672DA" w:rsidR="002C1613" w:rsidRPr="0075292A" w:rsidRDefault="001F684F" w:rsidP="002C1613">
      <w:r w:rsidRPr="0075292A">
        <w:t>Urząd Gminy Wąpielsk</w:t>
      </w:r>
    </w:p>
    <w:p w14:paraId="312997E8" w14:textId="7014FBB3" w:rsidR="001F684F" w:rsidRPr="0075292A" w:rsidRDefault="001F684F" w:rsidP="002C1613">
      <w:r w:rsidRPr="0075292A">
        <w:t>Wąpielsk 20B</w:t>
      </w:r>
    </w:p>
    <w:p w14:paraId="7008F8DC" w14:textId="38C17B97" w:rsidR="001F684F" w:rsidRPr="0075292A" w:rsidRDefault="001F684F" w:rsidP="002C1613">
      <w:r w:rsidRPr="0075292A">
        <w:t>87-337 Wąpielsk</w:t>
      </w:r>
    </w:p>
    <w:p w14:paraId="6C54DE17" w14:textId="77777777" w:rsidR="002C1613" w:rsidRPr="002E5F27" w:rsidRDefault="002C1613" w:rsidP="002C1613">
      <w:pPr>
        <w:rPr>
          <w:b/>
          <w:bCs/>
        </w:rPr>
      </w:pPr>
      <w:r w:rsidRPr="002E5F27">
        <w:rPr>
          <w:b/>
          <w:bCs/>
        </w:rPr>
        <w:lastRenderedPageBreak/>
        <w:t>VII. Sposób przygotowania oferty:</w:t>
      </w:r>
    </w:p>
    <w:p w14:paraId="7310172C" w14:textId="13EA0653" w:rsidR="002C1613" w:rsidRDefault="002C1613" w:rsidP="002C1613">
      <w:r>
        <w:t>1. Kompletny, wypełniony formularz ofertowy, podpisany przez osobę upoważnioną do</w:t>
      </w:r>
      <w:r w:rsidR="00835EC8">
        <w:t xml:space="preserve"> </w:t>
      </w:r>
      <w:r>
        <w:t>reprezentacji Wykonawcy s</w:t>
      </w:r>
      <w:r w:rsidR="00835EC8">
        <w:t>ta</w:t>
      </w:r>
      <w:r>
        <w:t>nowi</w:t>
      </w:r>
      <w:r w:rsidR="00835EC8">
        <w:t>ą</w:t>
      </w:r>
      <w:r>
        <w:t xml:space="preserve">cy załącznik </w:t>
      </w:r>
      <w:r w:rsidRPr="00356B23">
        <w:t>nr 1</w:t>
      </w:r>
      <w:r>
        <w:t>;</w:t>
      </w:r>
    </w:p>
    <w:p w14:paraId="3877C42D" w14:textId="165284CD" w:rsidR="002C1613" w:rsidRDefault="002C1613" w:rsidP="002C1613">
      <w:r>
        <w:t>2. Kompletne, wypełnione oświadczenie stanowi</w:t>
      </w:r>
      <w:r w:rsidR="00835EC8">
        <w:t>ą</w:t>
      </w:r>
      <w:r>
        <w:t xml:space="preserve">ce załącznik </w:t>
      </w:r>
      <w:r w:rsidRPr="00356B23">
        <w:t>nr 2</w:t>
      </w:r>
      <w:r>
        <w:t>;</w:t>
      </w:r>
    </w:p>
    <w:p w14:paraId="54F57C56" w14:textId="1F334AEE" w:rsidR="002C1613" w:rsidRDefault="002C1613" w:rsidP="002C1613">
      <w:r>
        <w:t xml:space="preserve">3. Kompletne, wypełnione </w:t>
      </w:r>
      <w:r w:rsidR="00835EC8">
        <w:t>oświadczenie</w:t>
      </w:r>
      <w:r>
        <w:t xml:space="preserve"> </w:t>
      </w:r>
      <w:r w:rsidR="00835EC8">
        <w:t>stanowiące</w:t>
      </w:r>
      <w:r>
        <w:t xml:space="preserve"> </w:t>
      </w:r>
      <w:r w:rsidR="00835EC8">
        <w:t>załącznik</w:t>
      </w:r>
      <w:r>
        <w:t xml:space="preserve"> </w:t>
      </w:r>
      <w:r w:rsidRPr="00356B23">
        <w:t>nr 3</w:t>
      </w:r>
      <w:r>
        <w:t>;</w:t>
      </w:r>
    </w:p>
    <w:p w14:paraId="3C48EAB7" w14:textId="5D47293F" w:rsidR="002C1613" w:rsidRDefault="002C1613" w:rsidP="002C1613">
      <w:r>
        <w:t xml:space="preserve">4. Kompletne, wypełnione oświadczenie </w:t>
      </w:r>
      <w:r w:rsidR="00835EC8">
        <w:t>stanowiące</w:t>
      </w:r>
      <w:r>
        <w:t xml:space="preserve"> załącznik </w:t>
      </w:r>
      <w:r w:rsidRPr="00356B23">
        <w:t>nr 4</w:t>
      </w:r>
      <w:r>
        <w:t>;</w:t>
      </w:r>
    </w:p>
    <w:p w14:paraId="7C515606" w14:textId="53DE2360" w:rsidR="002C1613" w:rsidRDefault="002C1613" w:rsidP="002C1613">
      <w:r>
        <w:t xml:space="preserve">5. Parafowany przez osobę </w:t>
      </w:r>
      <w:r w:rsidR="00835EC8">
        <w:t>upoważnioną</w:t>
      </w:r>
      <w:r>
        <w:t xml:space="preserve"> do reprezentowania Wykonawcy wzór umowy</w:t>
      </w:r>
      <w:r w:rsidR="00835EC8">
        <w:t xml:space="preserve"> stanowiący</w:t>
      </w:r>
      <w:r>
        <w:t xml:space="preserve"> </w:t>
      </w:r>
      <w:r w:rsidR="00835EC8">
        <w:t>załącznik</w:t>
      </w:r>
      <w:r>
        <w:t xml:space="preserve"> </w:t>
      </w:r>
      <w:r w:rsidRPr="00356B23">
        <w:t>nr 5</w:t>
      </w:r>
      <w:r>
        <w:t>;</w:t>
      </w:r>
    </w:p>
    <w:p w14:paraId="268D0B1B" w14:textId="23EC8127" w:rsidR="002C1613" w:rsidRPr="008A2DC4" w:rsidRDefault="002C1613" w:rsidP="002C1613">
      <w:r>
        <w:t xml:space="preserve">6. </w:t>
      </w:r>
      <w:r w:rsidRPr="008A2DC4">
        <w:t xml:space="preserve">Referencje potwierdzające prawidłowe wykonanie </w:t>
      </w:r>
      <w:r w:rsidR="0075292A" w:rsidRPr="008A2DC4">
        <w:t>usług</w:t>
      </w:r>
      <w:r w:rsidRPr="008A2DC4">
        <w:t>.</w:t>
      </w:r>
    </w:p>
    <w:p w14:paraId="095AD190" w14:textId="79530192" w:rsidR="002C1613" w:rsidRDefault="0075292A" w:rsidP="002C1613">
      <w:r>
        <w:t>7</w:t>
      </w:r>
      <w:r w:rsidR="002C1613">
        <w:t>. Podpisana klauzul</w:t>
      </w:r>
      <w:r w:rsidR="00900F95">
        <w:t>a</w:t>
      </w:r>
      <w:r w:rsidR="002C1613">
        <w:t xml:space="preserve"> informacyjna RODO.</w:t>
      </w:r>
    </w:p>
    <w:p w14:paraId="61DACE82" w14:textId="205A4B36" w:rsidR="002C1613" w:rsidRDefault="00835EC8" w:rsidP="002C1613">
      <w:r>
        <w:t>W</w:t>
      </w:r>
      <w:r w:rsidR="002C1613">
        <w:t xml:space="preserve">ykonawca ponosi wszelkie koszty </w:t>
      </w:r>
      <w:r>
        <w:t>związane</w:t>
      </w:r>
      <w:r w:rsidR="002C1613">
        <w:t xml:space="preserve"> z przygotowaniem i złożeniem </w:t>
      </w:r>
      <w:r>
        <w:t>oferty</w:t>
      </w:r>
      <w:r w:rsidR="002C1613">
        <w:t>.</w:t>
      </w:r>
    </w:p>
    <w:p w14:paraId="3A3AB24C" w14:textId="4304279D" w:rsidR="002C1613" w:rsidRPr="002E5F27" w:rsidRDefault="002C1613" w:rsidP="002C1613">
      <w:pPr>
        <w:rPr>
          <w:b/>
          <w:bCs/>
        </w:rPr>
      </w:pPr>
      <w:r w:rsidRPr="002E5F27">
        <w:rPr>
          <w:b/>
          <w:bCs/>
        </w:rPr>
        <w:t>VIII. Miejsce i termin składania ofert:</w:t>
      </w:r>
    </w:p>
    <w:p w14:paraId="78D6D623" w14:textId="7B5454DC" w:rsidR="002C1613" w:rsidRDefault="002C1613" w:rsidP="002C1613">
      <w:r>
        <w:t xml:space="preserve">1 </w:t>
      </w:r>
      <w:r w:rsidR="00835EC8">
        <w:t>Termin</w:t>
      </w:r>
      <w:r>
        <w:t xml:space="preserve"> składana ofe</w:t>
      </w:r>
      <w:r w:rsidR="00835EC8">
        <w:t xml:space="preserve">rt </w:t>
      </w:r>
      <w:r w:rsidR="00835EC8" w:rsidRPr="008A2DC4">
        <w:t xml:space="preserve">do </w:t>
      </w:r>
      <w:bookmarkStart w:id="1" w:name="_Hlk106779600"/>
      <w:r w:rsidR="008A2DC4" w:rsidRPr="008A2DC4">
        <w:t>16</w:t>
      </w:r>
      <w:r w:rsidR="00835EC8" w:rsidRPr="008A2DC4">
        <w:t xml:space="preserve"> </w:t>
      </w:r>
      <w:r w:rsidR="00754233" w:rsidRPr="008A2DC4">
        <w:t>sierpnia</w:t>
      </w:r>
      <w:r w:rsidR="00835EC8" w:rsidRPr="008A2DC4">
        <w:t xml:space="preserve"> </w:t>
      </w:r>
      <w:r w:rsidR="00835EC8">
        <w:t>2022 do</w:t>
      </w:r>
      <w:r>
        <w:t xml:space="preserve"> godz. 1</w:t>
      </w:r>
      <w:r w:rsidR="008A2DC4">
        <w:t>4</w:t>
      </w:r>
      <w:r>
        <w:t>:00</w:t>
      </w:r>
      <w:bookmarkEnd w:id="1"/>
      <w:r w:rsidR="00835EC8">
        <w:t>.</w:t>
      </w:r>
    </w:p>
    <w:p w14:paraId="4446CF57" w14:textId="2102D582" w:rsidR="00116B20" w:rsidRDefault="002C1613" w:rsidP="002C1613">
      <w:r>
        <w:t>2. Ofe</w:t>
      </w:r>
      <w:r w:rsidR="00835EC8">
        <w:t>rt</w:t>
      </w:r>
      <w:r>
        <w:t xml:space="preserve">ę cenową, </w:t>
      </w:r>
      <w:r w:rsidR="00835EC8">
        <w:t>sporządzoną</w:t>
      </w:r>
      <w:r>
        <w:t xml:space="preserve"> w języku polskim należy </w:t>
      </w:r>
      <w:r w:rsidR="00835EC8">
        <w:t>złożyć</w:t>
      </w:r>
      <w:r>
        <w:t xml:space="preserve"> w siedzibie </w:t>
      </w:r>
      <w:r w:rsidR="00835EC8">
        <w:t>Zamawiającego</w:t>
      </w:r>
      <w:r w:rsidR="00AA63C1">
        <w:t xml:space="preserve"> </w:t>
      </w:r>
      <w:r w:rsidR="00AA63C1" w:rsidRPr="00AA63C1">
        <w:t xml:space="preserve">pok. Nr 7 (Sekretariat) </w:t>
      </w:r>
      <w:r w:rsidR="007301F2">
        <w:t>lub</w:t>
      </w:r>
      <w:r>
        <w:t xml:space="preserve"> pr</w:t>
      </w:r>
      <w:r w:rsidR="00116B20">
        <w:t>zesł</w:t>
      </w:r>
      <w:r>
        <w:t xml:space="preserve">ać na adres: </w:t>
      </w:r>
      <w:r w:rsidR="00116B20">
        <w:t>Urząd Gminy Wąpielsk, Wąpielsk 20B, 87-337 Wąpielsk</w:t>
      </w:r>
      <w:r>
        <w:t>,</w:t>
      </w:r>
      <w:r w:rsidR="00116B20">
        <w:t xml:space="preserve"> </w:t>
      </w:r>
      <w:r>
        <w:t>w zamkniętej koper</w:t>
      </w:r>
      <w:r w:rsidR="00116B20">
        <w:t>c</w:t>
      </w:r>
      <w:r>
        <w:t xml:space="preserve">ie </w:t>
      </w:r>
      <w:r w:rsidR="00116B20">
        <w:t xml:space="preserve">z </w:t>
      </w:r>
      <w:r>
        <w:t xml:space="preserve">dopiskiem: </w:t>
      </w:r>
    </w:p>
    <w:p w14:paraId="452119E1" w14:textId="280E3653" w:rsidR="002C1613" w:rsidRDefault="002C1613" w:rsidP="002C1613">
      <w:r>
        <w:t>OFERTA:</w:t>
      </w:r>
    </w:p>
    <w:p w14:paraId="21EA9C3D" w14:textId="26032EC6" w:rsidR="002C1613" w:rsidRPr="008A2DC4" w:rsidRDefault="002C1613" w:rsidP="002C1613">
      <w:r>
        <w:t>„</w:t>
      </w:r>
      <w:r w:rsidR="008A2DC4" w:rsidRPr="008A2DC4">
        <w:t>Dostawa i wdrożenie systemu dziennika elektronicznego</w:t>
      </w:r>
      <w:r w:rsidR="00116B20" w:rsidRPr="008A2DC4">
        <w:t>”</w:t>
      </w:r>
    </w:p>
    <w:p w14:paraId="40789F49" w14:textId="499F6AF7" w:rsidR="002C1613" w:rsidRDefault="002C1613" w:rsidP="002C1613">
      <w:r w:rsidRPr="008A2DC4">
        <w:t xml:space="preserve">NIE OTWIERAĆ PRZED </w:t>
      </w:r>
      <w:r w:rsidR="008A2DC4" w:rsidRPr="008A2DC4">
        <w:t>16</w:t>
      </w:r>
      <w:r w:rsidR="00754233" w:rsidRPr="008A2DC4">
        <w:t xml:space="preserve"> sierpnia</w:t>
      </w:r>
      <w:r w:rsidR="00116B20" w:rsidRPr="008A2DC4">
        <w:t xml:space="preserve"> 2022 </w:t>
      </w:r>
      <w:r w:rsidR="00116B20" w:rsidRPr="00116B20">
        <w:t>do godz. 1</w:t>
      </w:r>
      <w:r w:rsidR="008A2DC4">
        <w:t>4</w:t>
      </w:r>
      <w:r w:rsidR="00116B20" w:rsidRPr="00116B20">
        <w:t>:00</w:t>
      </w:r>
    </w:p>
    <w:p w14:paraId="2156CB2B" w14:textId="74046498" w:rsidR="002C1613" w:rsidRDefault="002C1613" w:rsidP="002C1613">
      <w:r>
        <w:t>3. Ofe</w:t>
      </w:r>
      <w:r w:rsidR="00116B20">
        <w:t>rt</w:t>
      </w:r>
      <w:r>
        <w:t>y złożone po te</w:t>
      </w:r>
      <w:r w:rsidR="00116B20">
        <w:t>r</w:t>
      </w:r>
      <w:r>
        <w:t xml:space="preserve">minie </w:t>
      </w:r>
      <w:r w:rsidR="00116B20">
        <w:t>bądź</w:t>
      </w:r>
      <w:r>
        <w:t xml:space="preserve"> w inny sposób nie będ</w:t>
      </w:r>
      <w:r w:rsidR="00AA63C1">
        <w:t>ą</w:t>
      </w:r>
      <w:r>
        <w:t xml:space="preserve"> rozpa</w:t>
      </w:r>
      <w:r w:rsidR="00116B20">
        <w:t>tr</w:t>
      </w:r>
      <w:r>
        <w:t xml:space="preserve">ywane. </w:t>
      </w:r>
    </w:p>
    <w:p w14:paraId="5845D726" w14:textId="55FA13F1" w:rsidR="002C1613" w:rsidRPr="002E5F27" w:rsidRDefault="002C1613" w:rsidP="002C1613">
      <w:pPr>
        <w:rPr>
          <w:b/>
          <w:bCs/>
        </w:rPr>
      </w:pPr>
      <w:r w:rsidRPr="002E5F27">
        <w:rPr>
          <w:b/>
          <w:bCs/>
        </w:rPr>
        <w:t>IX. Termin związania ofertą:</w:t>
      </w:r>
    </w:p>
    <w:p w14:paraId="77F5668B" w14:textId="57BA58EA" w:rsidR="002C1613" w:rsidRDefault="002C1613" w:rsidP="002C1613">
      <w:r>
        <w:t xml:space="preserve">1. Wykonawca pozostaje </w:t>
      </w:r>
      <w:r w:rsidR="00116B20">
        <w:t>związany</w:t>
      </w:r>
      <w:r>
        <w:t xml:space="preserve"> złożoną ofertę przez okres 30 dni. Bieg </w:t>
      </w:r>
      <w:r w:rsidR="00116B20">
        <w:t>terminu</w:t>
      </w:r>
      <w:r>
        <w:t xml:space="preserve"> </w:t>
      </w:r>
      <w:r w:rsidR="00116B20">
        <w:t xml:space="preserve">związania </w:t>
      </w:r>
      <w:r w:rsidR="00AA63C1">
        <w:t>o</w:t>
      </w:r>
      <w:r>
        <w:t>fer</w:t>
      </w:r>
      <w:r w:rsidR="00AA63C1">
        <w:t>tą</w:t>
      </w:r>
      <w:r>
        <w:t xml:space="preserve"> rozpoczyna się w</w:t>
      </w:r>
      <w:r w:rsidR="00116B20">
        <w:t>ra</w:t>
      </w:r>
      <w:r>
        <w:t>z z upływem terminu składania ofer</w:t>
      </w:r>
      <w:r w:rsidR="00116B20">
        <w:t>t</w:t>
      </w:r>
      <w:r>
        <w:t>.</w:t>
      </w:r>
    </w:p>
    <w:p w14:paraId="7058109E" w14:textId="1EE37111" w:rsidR="002C1613" w:rsidRDefault="002C1613" w:rsidP="002C1613">
      <w:r>
        <w:t>2. Wykonawca samodzielnie lub na wniosek Zamawiającego może przedłużyć te</w:t>
      </w:r>
      <w:r w:rsidR="00116B20">
        <w:t>r</w:t>
      </w:r>
      <w:r>
        <w:t>min</w:t>
      </w:r>
      <w:r w:rsidR="00116B20">
        <w:t xml:space="preserve"> </w:t>
      </w:r>
      <w:r>
        <w:t>związania ofert</w:t>
      </w:r>
      <w:r w:rsidR="00AA63C1">
        <w:t>ą.</w:t>
      </w:r>
    </w:p>
    <w:p w14:paraId="3AA44EBE" w14:textId="3D7AE0FC" w:rsidR="002C1613" w:rsidRPr="002E5F27" w:rsidRDefault="002C1613" w:rsidP="002C1613">
      <w:pPr>
        <w:rPr>
          <w:b/>
          <w:bCs/>
        </w:rPr>
      </w:pPr>
      <w:r w:rsidRPr="002E5F27">
        <w:rPr>
          <w:b/>
          <w:bCs/>
        </w:rPr>
        <w:t>X. Postanowienia końcowe:</w:t>
      </w:r>
    </w:p>
    <w:p w14:paraId="532B8352" w14:textId="79169037" w:rsidR="002C1613" w:rsidRDefault="002C1613" w:rsidP="002C1613">
      <w:r>
        <w:t>1. Zamawiający zastrzega sobie prawo odst</w:t>
      </w:r>
      <w:r w:rsidR="008A7CF0">
        <w:t>ą</w:t>
      </w:r>
      <w:r>
        <w:t>pienia, b</w:t>
      </w:r>
      <w:r w:rsidR="008A7CF0">
        <w:t>ą</w:t>
      </w:r>
      <w:r>
        <w:t>dź unieważnienia zapytania ofertowego</w:t>
      </w:r>
      <w:r w:rsidR="008A7CF0">
        <w:t xml:space="preserve"> </w:t>
      </w:r>
      <w:r>
        <w:t>bez podania przyczyny w przypadku zaistnienia okoliczności nieznanych Zamawiającemu w</w:t>
      </w:r>
      <w:r w:rsidR="008A7CF0">
        <w:t xml:space="preserve"> </w:t>
      </w:r>
      <w:r>
        <w:t>dniu publikacji niniejszego zapytania ofertowego.</w:t>
      </w:r>
    </w:p>
    <w:p w14:paraId="757544EB" w14:textId="362A0C72" w:rsidR="002C1613" w:rsidRDefault="002C1613" w:rsidP="002C1613">
      <w:r>
        <w:t>2. Zapytanie może zost</w:t>
      </w:r>
      <w:r w:rsidR="008A7CF0">
        <w:t>a</w:t>
      </w:r>
      <w:r>
        <w:t>ć zmienione przed upływem terminu składania ofer</w:t>
      </w:r>
      <w:r w:rsidR="008A7CF0">
        <w:t>t</w:t>
      </w:r>
      <w:r>
        <w:t xml:space="preserve"> przewidzianym</w:t>
      </w:r>
      <w:r w:rsidR="008A7CF0">
        <w:t xml:space="preserve"> </w:t>
      </w:r>
      <w:r>
        <w:t xml:space="preserve">w zapytaniu ofertowym. Zmiana zapytania oraz </w:t>
      </w:r>
      <w:r w:rsidR="008A7CF0">
        <w:t>t</w:t>
      </w:r>
      <w:r>
        <w:t>reść pytań wraz z wyjaśnieniami zos</w:t>
      </w:r>
      <w:r w:rsidR="008A7CF0">
        <w:t>t</w:t>
      </w:r>
      <w:r>
        <w:t>anie</w:t>
      </w:r>
      <w:r w:rsidR="008A7CF0">
        <w:t xml:space="preserve"> </w:t>
      </w:r>
      <w:r>
        <w:t>opublikowana na stronie: h</w:t>
      </w:r>
      <w:r w:rsidR="008A7CF0">
        <w:t>t</w:t>
      </w:r>
      <w:r>
        <w:t>tps</w:t>
      </w:r>
      <w:r w:rsidR="008A7CF0">
        <w:t>:/</w:t>
      </w:r>
      <w:r>
        <w:t>/bip</w:t>
      </w:r>
      <w:r w:rsidR="008A7CF0">
        <w:t>.wapielsk.eu</w:t>
      </w:r>
    </w:p>
    <w:p w14:paraId="2BA9FD11" w14:textId="77777777" w:rsidR="002C1613" w:rsidRPr="002E5F27" w:rsidRDefault="002C1613" w:rsidP="002C1613">
      <w:pPr>
        <w:rPr>
          <w:b/>
          <w:bCs/>
        </w:rPr>
      </w:pPr>
      <w:r w:rsidRPr="002E5F27">
        <w:rPr>
          <w:b/>
          <w:bCs/>
        </w:rPr>
        <w:t>XI. Załączniki:</w:t>
      </w:r>
    </w:p>
    <w:p w14:paraId="335E3252" w14:textId="77777777" w:rsidR="002C1613" w:rsidRDefault="002C1613" w:rsidP="002C1613">
      <w:r>
        <w:lastRenderedPageBreak/>
        <w:t>Załącznik nr 1 - Formularz ofertowy:</w:t>
      </w:r>
    </w:p>
    <w:p w14:paraId="59FB36A3" w14:textId="52241CD2" w:rsidR="002C1613" w:rsidRDefault="002C1613" w:rsidP="002C1613">
      <w:r>
        <w:t>Załącznik nr 2 — Oświadczenie o posiadaniu niezbędnego do wykonania zamówienia</w:t>
      </w:r>
      <w:r w:rsidR="008A7CF0">
        <w:t xml:space="preserve">, </w:t>
      </w:r>
      <w:r>
        <w:t>potencjału technicznego i osobowego;</w:t>
      </w:r>
    </w:p>
    <w:p w14:paraId="286A5F8C" w14:textId="6B8709E4" w:rsidR="002C1613" w:rsidRDefault="002C1613" w:rsidP="002C1613">
      <w:r>
        <w:t xml:space="preserve">Załącznik nr 3 - Oświadczenie o </w:t>
      </w:r>
      <w:r w:rsidR="000552A8">
        <w:t>doświadczeniu</w:t>
      </w:r>
      <w:r>
        <w:t>;</w:t>
      </w:r>
    </w:p>
    <w:p w14:paraId="13E05621" w14:textId="7A8F380B" w:rsidR="002C1613" w:rsidRDefault="002C1613" w:rsidP="002C1613">
      <w:r>
        <w:t>Zał</w:t>
      </w:r>
      <w:r w:rsidR="008A7CF0">
        <w:t>ą</w:t>
      </w:r>
      <w:r>
        <w:t>cznik nr 4 - Oświadczenie o niepodleganiu wykluczeniu udziału w pos</w:t>
      </w:r>
      <w:r w:rsidR="008A7CF0">
        <w:t>t</w:t>
      </w:r>
      <w:r>
        <w:t>ępowaniu;</w:t>
      </w:r>
    </w:p>
    <w:p w14:paraId="2054E26B" w14:textId="5AE41B8D" w:rsidR="002C1613" w:rsidRDefault="002C1613" w:rsidP="002C1613">
      <w:r>
        <w:t>Zał</w:t>
      </w:r>
      <w:r w:rsidR="008A7CF0">
        <w:t>ą</w:t>
      </w:r>
      <w:r>
        <w:t>cznik nr 5 - Wzór umowy;</w:t>
      </w:r>
    </w:p>
    <w:p w14:paraId="2A73422A" w14:textId="74162A2A" w:rsidR="002C1613" w:rsidRPr="008A2DC4" w:rsidRDefault="002C1613" w:rsidP="002C1613">
      <w:r>
        <w:t>Załącznik nr 6</w:t>
      </w:r>
      <w:r w:rsidRPr="008A2DC4">
        <w:t xml:space="preserve">-— </w:t>
      </w:r>
      <w:r w:rsidR="008A7CF0" w:rsidRPr="008A2DC4">
        <w:t>F</w:t>
      </w:r>
      <w:r w:rsidRPr="008A2DC4">
        <w:t>ormula</w:t>
      </w:r>
      <w:r w:rsidR="008A7CF0" w:rsidRPr="008A2DC4">
        <w:t>rz</w:t>
      </w:r>
      <w:r w:rsidRPr="008A2DC4">
        <w:t xml:space="preserve"> informacji </w:t>
      </w:r>
      <w:r w:rsidR="008A2DC4" w:rsidRPr="008A2DC4">
        <w:t>RODO</w:t>
      </w:r>
      <w:r w:rsidRPr="008A2DC4">
        <w:t>.</w:t>
      </w:r>
    </w:p>
    <w:p w14:paraId="44889C42" w14:textId="3FAF3770" w:rsidR="00D52EC2" w:rsidRDefault="00D52EC2" w:rsidP="002C1613"/>
    <w:sectPr w:rsidR="00D52E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823DD" w14:textId="77777777" w:rsidR="00ED06D5" w:rsidRDefault="00ED06D5" w:rsidP="00BE3EE3">
      <w:pPr>
        <w:spacing w:after="0" w:line="240" w:lineRule="auto"/>
      </w:pPr>
      <w:r>
        <w:separator/>
      </w:r>
    </w:p>
  </w:endnote>
  <w:endnote w:type="continuationSeparator" w:id="0">
    <w:p w14:paraId="5CA605A7" w14:textId="77777777" w:rsidR="00ED06D5" w:rsidRDefault="00ED06D5" w:rsidP="00BE3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EBFC9" w14:textId="77777777" w:rsidR="00ED06D5" w:rsidRDefault="00ED06D5" w:rsidP="00BE3EE3">
      <w:pPr>
        <w:spacing w:after="0" w:line="240" w:lineRule="auto"/>
      </w:pPr>
      <w:r>
        <w:separator/>
      </w:r>
    </w:p>
  </w:footnote>
  <w:footnote w:type="continuationSeparator" w:id="0">
    <w:p w14:paraId="746C1C03" w14:textId="77777777" w:rsidR="00ED06D5" w:rsidRDefault="00ED06D5" w:rsidP="00BE3E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679D8" w14:textId="3C93F541" w:rsidR="00BE3EE3" w:rsidRPr="00BE3EE3" w:rsidRDefault="00BE3EE3" w:rsidP="00BE3EE3">
    <w:pPr>
      <w:tabs>
        <w:tab w:val="center" w:pos="4536"/>
        <w:tab w:val="right" w:pos="9072"/>
      </w:tabs>
      <w:spacing w:after="200" w:line="276" w:lineRule="auto"/>
      <w:jc w:val="center"/>
      <w:rPr>
        <w:rFonts w:ascii="Calibri" w:eastAsia="Calibri" w:hAnsi="Calibri" w:cs="Times New Roman"/>
      </w:rPr>
    </w:pPr>
    <w:r w:rsidRPr="00BE3EE3">
      <w:rPr>
        <w:rFonts w:ascii="Calibri" w:eastAsia="Calibri" w:hAnsi="Calibri" w:cs="Times New Roman"/>
        <w:noProof/>
        <w:lang w:eastAsia="pl-PL"/>
      </w:rPr>
      <w:drawing>
        <wp:inline distT="0" distB="0" distL="0" distR="0" wp14:anchorId="5B0910CD" wp14:editId="061707D4">
          <wp:extent cx="5080635" cy="532765"/>
          <wp:effectExtent l="0" t="0" r="5715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8063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0D0021" w14:textId="3B7CF0AE" w:rsidR="00BE3EE3" w:rsidRPr="00BE3EE3" w:rsidRDefault="00BE3EE3" w:rsidP="00BE3EE3">
    <w:pPr>
      <w:tabs>
        <w:tab w:val="center" w:pos="4536"/>
        <w:tab w:val="right" w:pos="9072"/>
      </w:tabs>
      <w:spacing w:after="200" w:line="276" w:lineRule="auto"/>
      <w:jc w:val="right"/>
      <w:rPr>
        <w:rFonts w:ascii="Arial" w:eastAsia="Calibri" w:hAnsi="Arial" w:cs="Arial"/>
        <w:sz w:val="16"/>
        <w:szCs w:val="16"/>
      </w:rPr>
    </w:pPr>
    <w:r w:rsidRPr="00BE3EE3">
      <w:rPr>
        <w:rFonts w:ascii="Calibri" w:eastAsia="Calibri" w:hAnsi="Calibri" w:cs="Times New Roman"/>
        <w:sz w:val="16"/>
        <w:szCs w:val="16"/>
      </w:rPr>
      <w:tab/>
    </w:r>
    <w:r w:rsidRPr="00BE3EE3">
      <w:rPr>
        <w:rFonts w:ascii="Arial" w:eastAsia="Calibri" w:hAnsi="Arial" w:cs="Arial"/>
        <w:sz w:val="16"/>
        <w:szCs w:val="16"/>
      </w:rPr>
      <w:t>Zapytani</w:t>
    </w:r>
    <w:r>
      <w:rPr>
        <w:rFonts w:ascii="Arial" w:eastAsia="Calibri" w:hAnsi="Arial" w:cs="Arial"/>
        <w:sz w:val="16"/>
        <w:szCs w:val="16"/>
      </w:rPr>
      <w:t>e</w:t>
    </w:r>
    <w:r w:rsidRPr="00BE3EE3">
      <w:rPr>
        <w:rFonts w:ascii="Arial" w:eastAsia="Calibri" w:hAnsi="Arial" w:cs="Arial"/>
        <w:sz w:val="16"/>
        <w:szCs w:val="16"/>
      </w:rPr>
      <w:t xml:space="preserve"> ofertowe</w:t>
    </w:r>
    <w:r w:rsidRPr="00BE3EE3">
      <w:rPr>
        <w:rFonts w:ascii="Calibri" w:eastAsia="Calibri" w:hAnsi="Calibri" w:cs="Times New Roman"/>
      </w:rPr>
      <w:t xml:space="preserve"> </w:t>
    </w:r>
    <w:r w:rsidRPr="00BE3EE3">
      <w:rPr>
        <w:rFonts w:ascii="Arial" w:eastAsia="Calibri" w:hAnsi="Arial" w:cs="Arial"/>
        <w:sz w:val="16"/>
        <w:szCs w:val="16"/>
      </w:rPr>
      <w:t>nr RI.271.1</w:t>
    </w:r>
    <w:r w:rsidR="008A2DC4">
      <w:rPr>
        <w:rFonts w:ascii="Arial" w:eastAsia="Calibri" w:hAnsi="Arial" w:cs="Arial"/>
        <w:sz w:val="16"/>
        <w:szCs w:val="16"/>
      </w:rPr>
      <w:t>4</w:t>
    </w:r>
    <w:r w:rsidRPr="00BE3EE3">
      <w:rPr>
        <w:rFonts w:ascii="Arial" w:eastAsia="Calibri" w:hAnsi="Arial" w:cs="Arial"/>
        <w:sz w:val="16"/>
        <w:szCs w:val="16"/>
      </w:rPr>
      <w:t>.2022.MR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04C"/>
    <w:rsid w:val="0001740F"/>
    <w:rsid w:val="000466BD"/>
    <w:rsid w:val="000552A8"/>
    <w:rsid w:val="000B2BEF"/>
    <w:rsid w:val="000D789C"/>
    <w:rsid w:val="00116B20"/>
    <w:rsid w:val="001F684F"/>
    <w:rsid w:val="00262B5A"/>
    <w:rsid w:val="002C1613"/>
    <w:rsid w:val="002E5F27"/>
    <w:rsid w:val="002F08B1"/>
    <w:rsid w:val="00356B23"/>
    <w:rsid w:val="003B242D"/>
    <w:rsid w:val="003E49D6"/>
    <w:rsid w:val="00405031"/>
    <w:rsid w:val="00415AB1"/>
    <w:rsid w:val="0045528A"/>
    <w:rsid w:val="004D1DC7"/>
    <w:rsid w:val="00527346"/>
    <w:rsid w:val="00675B0E"/>
    <w:rsid w:val="00697B66"/>
    <w:rsid w:val="006B4845"/>
    <w:rsid w:val="006B73D0"/>
    <w:rsid w:val="007301F2"/>
    <w:rsid w:val="0075292A"/>
    <w:rsid w:val="00754233"/>
    <w:rsid w:val="007576DC"/>
    <w:rsid w:val="007E437F"/>
    <w:rsid w:val="00835EC8"/>
    <w:rsid w:val="0087738E"/>
    <w:rsid w:val="008A2DC4"/>
    <w:rsid w:val="008A7CF0"/>
    <w:rsid w:val="008C486E"/>
    <w:rsid w:val="008E159E"/>
    <w:rsid w:val="00900F95"/>
    <w:rsid w:val="0096342A"/>
    <w:rsid w:val="00975F18"/>
    <w:rsid w:val="00976F41"/>
    <w:rsid w:val="009F67DD"/>
    <w:rsid w:val="00AA63C1"/>
    <w:rsid w:val="00B012B1"/>
    <w:rsid w:val="00B521B4"/>
    <w:rsid w:val="00B73DF3"/>
    <w:rsid w:val="00BE3EE3"/>
    <w:rsid w:val="00BF6E6D"/>
    <w:rsid w:val="00D01A15"/>
    <w:rsid w:val="00D41F14"/>
    <w:rsid w:val="00D52EC2"/>
    <w:rsid w:val="00D82E81"/>
    <w:rsid w:val="00D90697"/>
    <w:rsid w:val="00DD345F"/>
    <w:rsid w:val="00DE3064"/>
    <w:rsid w:val="00DE604C"/>
    <w:rsid w:val="00E878F3"/>
    <w:rsid w:val="00E90963"/>
    <w:rsid w:val="00ED06D5"/>
    <w:rsid w:val="00F16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195BB"/>
  <w15:docId w15:val="{6377C71C-7FA7-4533-A5C9-2F6D65C86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6342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6342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1F68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F684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BE3E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3EE3"/>
  </w:style>
  <w:style w:type="paragraph" w:styleId="Stopka">
    <w:name w:val="footer"/>
    <w:basedOn w:val="Normalny"/>
    <w:link w:val="StopkaZnak"/>
    <w:uiPriority w:val="99"/>
    <w:unhideWhenUsed/>
    <w:rsid w:val="00BE3E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3EE3"/>
  </w:style>
  <w:style w:type="paragraph" w:styleId="Tekstdymka">
    <w:name w:val="Balloon Text"/>
    <w:basedOn w:val="Normalny"/>
    <w:link w:val="TekstdymkaZnak"/>
    <w:uiPriority w:val="99"/>
    <w:semiHidden/>
    <w:unhideWhenUsed/>
    <w:rsid w:val="00754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42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ug@wapielsk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11</Pages>
  <Words>3066</Words>
  <Characters>18400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Rempuch</dc:creator>
  <cp:keywords/>
  <dc:description/>
  <cp:lastModifiedBy>Marcin Rempuch</cp:lastModifiedBy>
  <cp:revision>9</cp:revision>
  <cp:lastPrinted>2022-08-05T09:25:00Z</cp:lastPrinted>
  <dcterms:created xsi:type="dcterms:W3CDTF">2022-07-28T05:46:00Z</dcterms:created>
  <dcterms:modified xsi:type="dcterms:W3CDTF">2022-08-05T10:46:00Z</dcterms:modified>
</cp:coreProperties>
</file>