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DE" w:rsidRPr="00900B9C" w:rsidRDefault="007D54DE" w:rsidP="00D66D4D">
      <w:pPr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</w:p>
    <w:p w:rsidR="007D54DE" w:rsidRDefault="007D54DE" w:rsidP="00D516F7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tabs>
          <w:tab w:val="left" w:pos="285"/>
          <w:tab w:val="center" w:pos="2044"/>
        </w:tabs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>
        <w:rPr>
          <w:rFonts w:ascii="Tahoma" w:hAnsi="Tahoma" w:cs="Tahoma"/>
          <w:b/>
          <w:sz w:val="20"/>
          <w:szCs w:val="20"/>
          <w:lang w:eastAsia="pl-PL"/>
        </w:rPr>
        <w:t>Gmina Wąpielsk</w:t>
      </w:r>
    </w:p>
    <w:p w:rsidR="007D54DE" w:rsidRDefault="007D54DE" w:rsidP="00D516F7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tabs>
          <w:tab w:val="left" w:pos="285"/>
          <w:tab w:val="center" w:pos="2044"/>
        </w:tabs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>
        <w:rPr>
          <w:rFonts w:ascii="Tahoma" w:hAnsi="Tahoma" w:cs="Tahoma"/>
          <w:b/>
          <w:sz w:val="20"/>
          <w:szCs w:val="20"/>
          <w:lang w:eastAsia="pl-PL"/>
        </w:rPr>
        <w:t>Wąpielsk 20</w:t>
      </w:r>
    </w:p>
    <w:p w:rsidR="007D54DE" w:rsidRDefault="007D54DE" w:rsidP="00F7083D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tabs>
          <w:tab w:val="left" w:pos="285"/>
          <w:tab w:val="center" w:pos="2044"/>
        </w:tabs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 w:rsidRPr="00F7083D">
        <w:rPr>
          <w:rFonts w:ascii="Tahoma" w:hAnsi="Tahoma" w:cs="Tahoma"/>
          <w:b/>
          <w:sz w:val="20"/>
          <w:szCs w:val="20"/>
          <w:lang w:eastAsia="pl-PL"/>
        </w:rPr>
        <w:t>87-337 Wąpielsk</w:t>
      </w:r>
    </w:p>
    <w:p w:rsidR="007D54DE" w:rsidRPr="00F7083D" w:rsidRDefault="007D54DE" w:rsidP="00F7083D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tabs>
          <w:tab w:val="left" w:pos="285"/>
          <w:tab w:val="center" w:pos="2044"/>
        </w:tabs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>
        <w:rPr>
          <w:rFonts w:ascii="Tahoma" w:hAnsi="Tahoma" w:cs="Tahoma"/>
          <w:b/>
          <w:sz w:val="20"/>
          <w:szCs w:val="20"/>
          <w:lang w:eastAsia="pl-PL"/>
        </w:rPr>
        <w:t>NIP 892-148-26-82</w:t>
      </w:r>
    </w:p>
    <w:p w:rsidR="007D54DE" w:rsidRPr="00F7083D" w:rsidRDefault="007D54DE" w:rsidP="00F7083D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tabs>
          <w:tab w:val="left" w:pos="285"/>
          <w:tab w:val="center" w:pos="2044"/>
        </w:tabs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 w:rsidRPr="00F7083D">
        <w:rPr>
          <w:rFonts w:ascii="Tahoma" w:hAnsi="Tahoma" w:cs="Tahoma"/>
          <w:b/>
          <w:sz w:val="20"/>
          <w:szCs w:val="20"/>
          <w:lang w:eastAsia="pl-PL"/>
        </w:rPr>
        <w:t>tel:</w:t>
      </w:r>
      <w:r>
        <w:rPr>
          <w:rFonts w:ascii="Tahoma" w:hAnsi="Tahoma" w:cs="Tahoma"/>
          <w:b/>
          <w:sz w:val="20"/>
          <w:szCs w:val="20"/>
          <w:lang w:eastAsia="pl-PL"/>
        </w:rPr>
        <w:t xml:space="preserve"> 056/493-83-21, fax:</w:t>
      </w:r>
      <w:r w:rsidRPr="00F7083D">
        <w:rPr>
          <w:rFonts w:ascii="Tahoma" w:hAnsi="Tahoma" w:cs="Tahoma"/>
          <w:b/>
          <w:sz w:val="20"/>
          <w:szCs w:val="20"/>
          <w:lang w:eastAsia="pl-PL"/>
        </w:rPr>
        <w:t xml:space="preserve"> 056/493-83-22</w:t>
      </w:r>
    </w:p>
    <w:p w:rsidR="007D54DE" w:rsidRPr="00F7083D" w:rsidRDefault="007D54DE" w:rsidP="00355549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 w:rsidRPr="00F7083D">
        <w:rPr>
          <w:rFonts w:ascii="Tahoma" w:hAnsi="Tahoma" w:cs="Tahoma"/>
          <w:b/>
          <w:sz w:val="20"/>
          <w:szCs w:val="20"/>
          <w:lang w:eastAsia="pl-PL"/>
        </w:rPr>
        <w:t xml:space="preserve">e-mail: </w:t>
      </w:r>
      <w:r w:rsidRPr="00D516F7">
        <w:rPr>
          <w:rFonts w:ascii="Tahoma" w:hAnsi="Tahoma" w:cs="Tahoma"/>
          <w:b/>
          <w:sz w:val="20"/>
          <w:szCs w:val="20"/>
          <w:lang w:eastAsia="pl-PL"/>
        </w:rPr>
        <w:t>ug@</w:t>
      </w:r>
      <w:r>
        <w:rPr>
          <w:rFonts w:ascii="Tahoma" w:hAnsi="Tahoma" w:cs="Tahoma"/>
          <w:b/>
          <w:sz w:val="20"/>
          <w:szCs w:val="20"/>
          <w:lang w:eastAsia="pl-PL"/>
        </w:rPr>
        <w:t>w</w:t>
      </w:r>
      <w:r w:rsidRPr="00D516F7">
        <w:rPr>
          <w:rFonts w:ascii="Tahoma" w:hAnsi="Tahoma" w:cs="Tahoma"/>
          <w:b/>
          <w:sz w:val="20"/>
          <w:szCs w:val="20"/>
          <w:lang w:eastAsia="pl-PL"/>
        </w:rPr>
        <w:t>apielsk.pl</w:t>
      </w:r>
    </w:p>
    <w:p w:rsidR="007D54DE" w:rsidRPr="00F7083D" w:rsidRDefault="007D54DE" w:rsidP="00D66D4D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hAnsi="Tahoma" w:cs="Tahoma"/>
          <w:b/>
          <w:sz w:val="20"/>
          <w:szCs w:val="20"/>
          <w:lang w:eastAsia="pl-PL"/>
        </w:rPr>
      </w:pPr>
      <w:r w:rsidRPr="00F7083D">
        <w:rPr>
          <w:rFonts w:ascii="Tahoma" w:hAnsi="Tahoma" w:cs="Tahoma"/>
          <w:b/>
          <w:sz w:val="20"/>
          <w:szCs w:val="20"/>
          <w:lang w:eastAsia="pl-PL"/>
        </w:rPr>
        <w:t>www.wapielsk.pl</w:t>
      </w:r>
    </w:p>
    <w:p w:rsidR="007D54DE" w:rsidRPr="00900B9C" w:rsidRDefault="007D54DE" w:rsidP="00D66D4D">
      <w:pPr>
        <w:suppressAutoHyphens/>
        <w:spacing w:before="240" w:after="60" w:line="240" w:lineRule="auto"/>
        <w:jc w:val="center"/>
        <w:rPr>
          <w:rFonts w:ascii="Tahoma" w:hAnsi="Tahoma" w:cs="Tahoma"/>
          <w:b/>
          <w:kern w:val="17153"/>
          <w:sz w:val="20"/>
          <w:szCs w:val="20"/>
          <w:lang w:eastAsia="pl-PL"/>
        </w:rPr>
      </w:pPr>
      <w:r>
        <w:rPr>
          <w:rFonts w:ascii="Tahoma" w:hAnsi="Tahoma" w:cs="Tahoma"/>
          <w:b/>
          <w:kern w:val="17153"/>
          <w:sz w:val="20"/>
          <w:szCs w:val="20"/>
          <w:lang w:eastAsia="pl-PL"/>
        </w:rPr>
        <w:t>W związku z kończącym się okresem ubezpieczenia dotyczącego:</w:t>
      </w:r>
    </w:p>
    <w:p w:rsidR="007D54DE" w:rsidRDefault="007D54DE" w:rsidP="00D66D4D">
      <w:pPr>
        <w:tabs>
          <w:tab w:val="left" w:pos="5245"/>
        </w:tabs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eastAsia="pl-PL"/>
        </w:rPr>
      </w:pPr>
      <w:r w:rsidRPr="00900B9C">
        <w:rPr>
          <w:rFonts w:ascii="Tahoma" w:hAnsi="Tahoma" w:cs="Tahoma"/>
          <w:b/>
          <w:sz w:val="20"/>
          <w:szCs w:val="20"/>
          <w:lang w:eastAsia="pl-PL"/>
        </w:rPr>
        <w:t xml:space="preserve">Grupowe </w:t>
      </w:r>
      <w:r>
        <w:rPr>
          <w:rFonts w:ascii="Tahoma" w:hAnsi="Tahoma" w:cs="Tahoma"/>
          <w:b/>
          <w:sz w:val="20"/>
          <w:szCs w:val="20"/>
          <w:lang w:eastAsia="pl-PL"/>
        </w:rPr>
        <w:t xml:space="preserve">ubezpieczenie pracowników, </w:t>
      </w:r>
      <w:r w:rsidRPr="00900B9C">
        <w:rPr>
          <w:rFonts w:ascii="Tahoma" w:hAnsi="Tahoma" w:cs="Tahoma"/>
          <w:b/>
          <w:sz w:val="20"/>
          <w:szCs w:val="20"/>
          <w:lang w:eastAsia="pl-PL"/>
        </w:rPr>
        <w:t>małżonków</w:t>
      </w:r>
      <w:r>
        <w:rPr>
          <w:rFonts w:ascii="Tahoma" w:hAnsi="Tahoma" w:cs="Tahoma"/>
          <w:b/>
          <w:sz w:val="20"/>
          <w:szCs w:val="20"/>
          <w:lang w:eastAsia="pl-PL"/>
        </w:rPr>
        <w:t>/ partnerów życiowych</w:t>
      </w:r>
      <w:r w:rsidRPr="00900B9C">
        <w:rPr>
          <w:rFonts w:ascii="Tahoma" w:hAnsi="Tahoma" w:cs="Tahoma"/>
          <w:b/>
          <w:sz w:val="20"/>
          <w:szCs w:val="20"/>
          <w:lang w:eastAsia="pl-PL"/>
        </w:rPr>
        <w:t xml:space="preserve"> oraz pełnoletnich dzieci p</w:t>
      </w:r>
      <w:r>
        <w:rPr>
          <w:rFonts w:ascii="Tahoma" w:hAnsi="Tahoma" w:cs="Tahoma"/>
          <w:b/>
          <w:sz w:val="20"/>
          <w:szCs w:val="20"/>
          <w:lang w:eastAsia="pl-PL"/>
        </w:rPr>
        <w:t xml:space="preserve">racowników Gminy </w:t>
      </w:r>
      <w:r w:rsidRPr="004768DD">
        <w:rPr>
          <w:rFonts w:ascii="Tahoma" w:hAnsi="Tahoma" w:cs="Tahoma"/>
          <w:b/>
          <w:sz w:val="20"/>
          <w:szCs w:val="20"/>
          <w:lang w:eastAsia="pl-PL"/>
        </w:rPr>
        <w:t>Wąpielsk</w:t>
      </w:r>
    </w:p>
    <w:p w:rsidR="007D54DE" w:rsidRPr="004768DD" w:rsidRDefault="007D54DE" w:rsidP="00D66D4D">
      <w:pPr>
        <w:tabs>
          <w:tab w:val="left" w:pos="5245"/>
        </w:tabs>
        <w:spacing w:after="0" w:line="240" w:lineRule="auto"/>
        <w:jc w:val="center"/>
        <w:rPr>
          <w:rFonts w:ascii="Tahoma" w:hAnsi="Tahoma" w:cs="Tahoma"/>
          <w:b/>
          <w:sz w:val="20"/>
          <w:szCs w:val="20"/>
          <w:highlight w:val="green"/>
          <w:lang w:eastAsia="pl-PL"/>
        </w:rPr>
      </w:pPr>
      <w:r>
        <w:rPr>
          <w:rFonts w:ascii="Tahoma" w:hAnsi="Tahoma" w:cs="Tahoma"/>
          <w:b/>
          <w:sz w:val="20"/>
          <w:szCs w:val="20"/>
          <w:lang w:eastAsia="pl-PL"/>
        </w:rPr>
        <w:t>Prosimy o przedstawienie oferty dotyczącej realizacji tego zadania</w:t>
      </w:r>
    </w:p>
    <w:p w:rsidR="007D54DE" w:rsidRPr="00900B9C" w:rsidRDefault="007D54DE" w:rsidP="00D66D4D">
      <w:pPr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</w:p>
    <w:p w:rsidR="007D54DE" w:rsidRPr="00900B9C" w:rsidRDefault="007D54DE" w:rsidP="00D66D4D">
      <w:p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num" w:pos="567"/>
        </w:tabs>
        <w:spacing w:before="240" w:after="0" w:line="240" w:lineRule="auto"/>
        <w:ind w:left="567" w:hanging="567"/>
        <w:outlineLvl w:val="0"/>
        <w:rPr>
          <w:rFonts w:ascii="Tahoma" w:hAnsi="Tahoma" w:cs="Tahoma"/>
          <w:b/>
          <w:sz w:val="20"/>
          <w:szCs w:val="20"/>
        </w:rPr>
      </w:pPr>
      <w:r w:rsidRPr="00900B9C">
        <w:rPr>
          <w:rFonts w:ascii="Tahoma" w:hAnsi="Tahoma" w:cs="Tahoma"/>
          <w:b/>
          <w:sz w:val="20"/>
          <w:szCs w:val="20"/>
        </w:rPr>
        <w:t>OPIS PRZEDMIOTU ZAMÓWIENIA</w:t>
      </w:r>
    </w:p>
    <w:p w:rsidR="007D54DE" w:rsidRPr="00900B9C" w:rsidRDefault="007D54DE" w:rsidP="00D66D4D">
      <w:pPr>
        <w:tabs>
          <w:tab w:val="left" w:pos="1134"/>
        </w:tabs>
        <w:spacing w:after="0" w:line="240" w:lineRule="auto"/>
        <w:ind w:left="357"/>
        <w:jc w:val="both"/>
        <w:rPr>
          <w:rFonts w:ascii="Tahoma" w:hAnsi="Tahoma" w:cs="Tahoma"/>
          <w:sz w:val="20"/>
          <w:szCs w:val="20"/>
        </w:rPr>
      </w:pPr>
    </w:p>
    <w:p w:rsidR="007D54DE" w:rsidRDefault="007D54DE" w:rsidP="00D66D4D">
      <w:pPr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 xml:space="preserve">Przedmiot zamówienia obejmuje grupowe </w:t>
      </w:r>
      <w:r>
        <w:rPr>
          <w:rFonts w:ascii="Tahoma" w:hAnsi="Tahoma" w:cs="Tahoma"/>
          <w:sz w:val="20"/>
          <w:szCs w:val="20"/>
          <w:lang w:eastAsia="pl-PL"/>
        </w:rPr>
        <w:t xml:space="preserve">ubezpieczenie pracowników, </w:t>
      </w:r>
      <w:r w:rsidRPr="00900B9C">
        <w:rPr>
          <w:rFonts w:ascii="Tahoma" w:hAnsi="Tahoma" w:cs="Tahoma"/>
          <w:sz w:val="20"/>
          <w:szCs w:val="20"/>
          <w:lang w:eastAsia="pl-PL"/>
        </w:rPr>
        <w:t>małżonków</w:t>
      </w:r>
      <w:r>
        <w:rPr>
          <w:rFonts w:ascii="Tahoma" w:hAnsi="Tahoma" w:cs="Tahoma"/>
          <w:sz w:val="20"/>
          <w:szCs w:val="20"/>
          <w:lang w:eastAsia="pl-PL"/>
        </w:rPr>
        <w:t>/partnerów życiowych</w:t>
      </w:r>
      <w:r w:rsidRPr="00900B9C">
        <w:rPr>
          <w:rFonts w:ascii="Tahoma" w:hAnsi="Tahoma" w:cs="Tahoma"/>
          <w:sz w:val="20"/>
          <w:szCs w:val="20"/>
          <w:lang w:eastAsia="pl-PL"/>
        </w:rPr>
        <w:t xml:space="preserve"> oraz pełnoletnich dzieci pracowników </w:t>
      </w:r>
      <w:r>
        <w:rPr>
          <w:rFonts w:ascii="Tahoma" w:hAnsi="Tahoma" w:cs="Tahoma"/>
          <w:sz w:val="20"/>
          <w:szCs w:val="20"/>
          <w:lang w:eastAsia="pl-PL"/>
        </w:rPr>
        <w:t xml:space="preserve">Gminy Wąpielsk </w:t>
      </w:r>
      <w:r w:rsidRPr="00815BBC">
        <w:rPr>
          <w:rFonts w:ascii="Tahoma" w:hAnsi="Tahoma" w:cs="Tahoma"/>
          <w:sz w:val="20"/>
          <w:szCs w:val="20"/>
          <w:lang w:eastAsia="pl-PL"/>
        </w:rPr>
        <w:t>,</w:t>
      </w:r>
      <w:r>
        <w:rPr>
          <w:rFonts w:ascii="Tahoma" w:hAnsi="Tahoma" w:cs="Tahoma"/>
          <w:sz w:val="20"/>
          <w:szCs w:val="20"/>
          <w:lang w:eastAsia="pl-PL"/>
        </w:rPr>
        <w:t>Szacowana liczba osób do ubezpieczenia - 110</w:t>
      </w:r>
      <w:r w:rsidRPr="00815BBC">
        <w:rPr>
          <w:rFonts w:ascii="Tahoma" w:hAnsi="Tahoma" w:cs="Tahoma"/>
          <w:sz w:val="20"/>
          <w:szCs w:val="20"/>
          <w:lang w:eastAsia="pl-PL"/>
        </w:rPr>
        <w:t>.</w:t>
      </w:r>
    </w:p>
    <w:p w:rsidR="007D54DE" w:rsidRDefault="007D54DE" w:rsidP="00D66D4D">
      <w:pPr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503"/>
        <w:gridCol w:w="2392"/>
        <w:gridCol w:w="2704"/>
        <w:gridCol w:w="1646"/>
        <w:gridCol w:w="1294"/>
        <w:gridCol w:w="2248"/>
      </w:tblGrid>
      <w:tr w:rsidR="007D54DE" w:rsidRPr="00255255" w:rsidTr="00345AE1">
        <w:trPr>
          <w:trHeight w:val="243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bookmarkStart w:id="0" w:name="RANGE!A1:C20"/>
            <w:bookmarkEnd w:id="0"/>
            <w:r w:rsidRPr="00255255">
              <w:rPr>
                <w:rFonts w:ascii="Tahoma" w:hAnsi="Tahoma" w:cs="Tahoma"/>
                <w:b/>
                <w:bCs/>
                <w:szCs w:val="16"/>
              </w:rPr>
              <w:t>Lp.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55255">
              <w:rPr>
                <w:rFonts w:ascii="Tahoma" w:hAnsi="Tahoma" w:cs="Tahoma"/>
                <w:b/>
                <w:bCs/>
                <w:szCs w:val="16"/>
              </w:rPr>
              <w:t>NAZWA JEDNOSTKI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55255">
              <w:rPr>
                <w:rFonts w:ascii="Tahoma" w:hAnsi="Tahoma" w:cs="Tahoma"/>
                <w:b/>
                <w:bCs/>
                <w:szCs w:val="16"/>
              </w:rPr>
              <w:t>ADRES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55255">
              <w:rPr>
                <w:rFonts w:ascii="Tahoma" w:hAnsi="Tahoma" w:cs="Tahoma"/>
                <w:b/>
                <w:bCs/>
                <w:szCs w:val="16"/>
              </w:rPr>
              <w:t>NIP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55255">
              <w:rPr>
                <w:rFonts w:ascii="Tahoma" w:hAnsi="Tahoma" w:cs="Tahoma"/>
                <w:b/>
                <w:bCs/>
                <w:szCs w:val="16"/>
              </w:rPr>
              <w:t>REGON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55255">
              <w:rPr>
                <w:rFonts w:ascii="Tahoma" w:hAnsi="Tahoma" w:cs="Tahoma"/>
                <w:b/>
                <w:bCs/>
                <w:szCs w:val="16"/>
              </w:rPr>
              <w:t>Liczba zatrudnionych pracowników</w:t>
            </w:r>
          </w:p>
        </w:tc>
      </w:tr>
      <w:tr w:rsidR="007D54DE" w:rsidRPr="00255255" w:rsidTr="00345AE1">
        <w:trPr>
          <w:trHeight w:val="567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1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Urząd Gminy w Wąpielsku</w:t>
            </w:r>
          </w:p>
        </w:tc>
        <w:tc>
          <w:tcPr>
            <w:tcW w:w="27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87-337 Wąpielsk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878-10-16-708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000547098</w:t>
            </w:r>
          </w:p>
        </w:tc>
        <w:tc>
          <w:tcPr>
            <w:tcW w:w="224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110</w:t>
            </w:r>
          </w:p>
        </w:tc>
      </w:tr>
      <w:tr w:rsidR="007D54DE" w:rsidRPr="00255255" w:rsidTr="00345AE1">
        <w:trPr>
          <w:trHeight w:val="567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2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Zespół Administracyjny Szkół w Wąpielsku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87-337 Wąpielsk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878-10-44-627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  <w:r w:rsidRPr="00255255">
              <w:rPr>
                <w:rFonts w:ascii="Tahoma" w:hAnsi="Tahoma" w:cs="Tahoma"/>
                <w:szCs w:val="16"/>
              </w:rPr>
              <w:t>870341664</w:t>
            </w:r>
          </w:p>
        </w:tc>
        <w:tc>
          <w:tcPr>
            <w:tcW w:w="2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54DE" w:rsidRPr="00255255" w:rsidRDefault="007D54DE" w:rsidP="00E13A28">
            <w:pPr>
              <w:jc w:val="center"/>
              <w:rPr>
                <w:rFonts w:ascii="Tahoma" w:hAnsi="Tahoma" w:cs="Tahoma"/>
                <w:szCs w:val="16"/>
              </w:rPr>
            </w:pPr>
          </w:p>
        </w:tc>
      </w:tr>
    </w:tbl>
    <w:p w:rsidR="007D54DE" w:rsidRPr="00255255" w:rsidRDefault="007D54DE" w:rsidP="00D66D4D">
      <w:pPr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</w:p>
    <w:p w:rsidR="007D54DE" w:rsidRPr="00900B9C" w:rsidRDefault="007D54DE" w:rsidP="00D66D4D">
      <w:pPr>
        <w:spacing w:after="0" w:line="240" w:lineRule="auto"/>
        <w:ind w:left="426"/>
        <w:jc w:val="both"/>
        <w:rPr>
          <w:rFonts w:ascii="Tahoma" w:hAnsi="Tahoma" w:cs="Tahoma"/>
          <w:sz w:val="24"/>
          <w:szCs w:val="20"/>
          <w:lang w:eastAsia="pl-PL"/>
        </w:rPr>
      </w:pPr>
    </w:p>
    <w:p w:rsidR="007D54DE" w:rsidRPr="00E13A28" w:rsidRDefault="007D54DE" w:rsidP="00D66D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  <w:lang w:eastAsia="pl-PL"/>
        </w:rPr>
      </w:pPr>
      <w:r w:rsidRPr="00E13A28">
        <w:rPr>
          <w:rFonts w:ascii="Tahoma" w:hAnsi="Tahoma" w:cs="Tahoma"/>
          <w:color w:val="000000"/>
          <w:sz w:val="20"/>
          <w:szCs w:val="20"/>
          <w:lang w:eastAsia="pl-PL"/>
        </w:rPr>
        <w:t>P</w:t>
      </w:r>
      <w:r w:rsidRPr="00E13A28">
        <w:rPr>
          <w:rFonts w:ascii="Tahoma" w:hAnsi="Tahoma" w:cs="Tahoma"/>
          <w:bCs/>
          <w:color w:val="000000"/>
          <w:sz w:val="20"/>
          <w:szCs w:val="20"/>
          <w:lang w:eastAsia="pl-PL"/>
        </w:rPr>
        <w:t>odana liczba osób zatrudn</w:t>
      </w:r>
      <w:r>
        <w:rPr>
          <w:rFonts w:ascii="Tahoma" w:hAnsi="Tahoma" w:cs="Tahoma"/>
          <w:bCs/>
          <w:color w:val="000000"/>
          <w:sz w:val="20"/>
          <w:szCs w:val="20"/>
          <w:lang w:eastAsia="pl-PL"/>
        </w:rPr>
        <w:t>ionych nie stanowi zobowiązania</w:t>
      </w:r>
      <w:r w:rsidRPr="00E13A28">
        <w:rPr>
          <w:rFonts w:ascii="Tahoma" w:hAnsi="Tahoma" w:cs="Tahoma"/>
          <w:bCs/>
          <w:color w:val="000000"/>
          <w:sz w:val="20"/>
          <w:szCs w:val="20"/>
          <w:lang w:eastAsia="pl-PL"/>
        </w:rPr>
        <w:t>, iż wszystkie osoby przystąpią do ubezpieczenia. Dane te mają charakter informacyjny, w okresie obowiązywania umowy mogą ulec zmianie.  Zamawiający opłaci składki osób, które faktycznie przystąpią do ubezpieczenia.</w:t>
      </w:r>
    </w:p>
    <w:p w:rsidR="007D54DE" w:rsidRPr="00E13A28" w:rsidRDefault="007D54DE" w:rsidP="00D66D4D">
      <w:pPr>
        <w:tabs>
          <w:tab w:val="left" w:pos="1134"/>
        </w:tabs>
        <w:spacing w:after="0" w:line="240" w:lineRule="auto"/>
        <w:ind w:left="357"/>
        <w:jc w:val="both"/>
        <w:rPr>
          <w:rFonts w:ascii="Tahoma" w:hAnsi="Tahoma" w:cs="Tahoma"/>
          <w:sz w:val="20"/>
          <w:szCs w:val="20"/>
        </w:rPr>
      </w:pPr>
    </w:p>
    <w:p w:rsidR="007D54DE" w:rsidRPr="00900B9C" w:rsidRDefault="007D54DE" w:rsidP="00D66D4D">
      <w:p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num" w:pos="567"/>
        </w:tabs>
        <w:spacing w:before="240" w:after="0" w:line="240" w:lineRule="auto"/>
        <w:ind w:left="567" w:hanging="567"/>
        <w:outlineLvl w:val="0"/>
        <w:rPr>
          <w:rFonts w:ascii="Tahoma" w:hAnsi="Tahoma" w:cs="Tahoma"/>
          <w:b/>
          <w:sz w:val="20"/>
          <w:szCs w:val="20"/>
        </w:rPr>
      </w:pPr>
      <w:r w:rsidRPr="00900B9C">
        <w:rPr>
          <w:rFonts w:ascii="Tahoma" w:hAnsi="Tahoma" w:cs="Tahoma"/>
          <w:b/>
          <w:sz w:val="20"/>
          <w:szCs w:val="20"/>
        </w:rPr>
        <w:t>7. TERMIN WYKONANIA ZAMÓWIENIA</w:t>
      </w:r>
    </w:p>
    <w:p w:rsidR="007D54DE" w:rsidRPr="00900B9C" w:rsidRDefault="007D54DE" w:rsidP="00D66D4D">
      <w:pPr>
        <w:spacing w:after="0" w:line="240" w:lineRule="auto"/>
        <w:jc w:val="both"/>
        <w:outlineLvl w:val="0"/>
        <w:rPr>
          <w:rFonts w:ascii="Tahoma" w:hAnsi="Tahoma" w:cs="Tahoma"/>
          <w:i/>
          <w:sz w:val="20"/>
          <w:szCs w:val="20"/>
          <w:u w:val="single"/>
          <w:lang w:eastAsia="pl-PL"/>
        </w:rPr>
      </w:pPr>
    </w:p>
    <w:p w:rsidR="007D54DE" w:rsidRDefault="007D54DE" w:rsidP="00D66D4D">
      <w:pPr>
        <w:suppressAutoHyphens/>
        <w:spacing w:after="0" w:line="240" w:lineRule="auto"/>
        <w:rPr>
          <w:rFonts w:ascii="Tahoma" w:hAnsi="Tahoma" w:cs="Tahoma"/>
          <w:b/>
          <w:color w:val="000000"/>
          <w:sz w:val="20"/>
          <w:szCs w:val="16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16"/>
          <w:lang w:eastAsia="pl-PL"/>
        </w:rPr>
        <w:t>Termin wykonania przedmiotu zamówienia</w:t>
      </w:r>
      <w:r w:rsidRPr="003C435E">
        <w:rPr>
          <w:rFonts w:ascii="Tahoma" w:hAnsi="Tahoma" w:cs="Tahoma"/>
          <w:color w:val="000000"/>
          <w:sz w:val="20"/>
          <w:szCs w:val="16"/>
          <w:lang w:eastAsia="pl-PL"/>
        </w:rPr>
        <w:t>:</w:t>
      </w:r>
      <w:r w:rsidRPr="003C435E">
        <w:rPr>
          <w:rFonts w:ascii="Tahoma" w:hAnsi="Tahoma" w:cs="Tahoma"/>
          <w:b/>
          <w:color w:val="000000"/>
          <w:sz w:val="20"/>
          <w:szCs w:val="16"/>
          <w:lang w:eastAsia="pl-PL"/>
        </w:rPr>
        <w:t xml:space="preserve"> 24 miesiące, od 01.11.2016r do 31.10.2018r.</w:t>
      </w:r>
      <w:r w:rsidRPr="00900B9C">
        <w:rPr>
          <w:rFonts w:ascii="Tahoma" w:hAnsi="Tahoma" w:cs="Tahoma"/>
          <w:b/>
          <w:color w:val="000000"/>
          <w:sz w:val="20"/>
          <w:szCs w:val="16"/>
          <w:lang w:eastAsia="pl-PL"/>
        </w:rPr>
        <w:t xml:space="preserve"> </w:t>
      </w:r>
    </w:p>
    <w:p w:rsidR="007D54DE" w:rsidRDefault="007D54DE" w:rsidP="00D66D4D">
      <w:pPr>
        <w:suppressAutoHyphens/>
        <w:spacing w:after="0" w:line="240" w:lineRule="auto"/>
        <w:rPr>
          <w:rFonts w:ascii="Tahoma" w:hAnsi="Tahoma" w:cs="Tahoma"/>
          <w:b/>
          <w:color w:val="000000"/>
          <w:sz w:val="20"/>
          <w:szCs w:val="16"/>
          <w:lang w:eastAsia="pl-PL"/>
        </w:rPr>
      </w:pPr>
    </w:p>
    <w:p w:rsidR="007D54DE" w:rsidRPr="00B93BC9" w:rsidRDefault="007D54DE" w:rsidP="00C44B8A">
      <w:pPr>
        <w:suppressAutoHyphens/>
        <w:spacing w:after="0" w:line="360" w:lineRule="auto"/>
        <w:ind w:firstLine="708"/>
        <w:rPr>
          <w:rFonts w:ascii="Tahoma" w:hAnsi="Tahoma" w:cs="Tahoma"/>
          <w:color w:val="000000"/>
          <w:sz w:val="20"/>
          <w:szCs w:val="20"/>
        </w:rPr>
        <w:sectPr w:rsidR="007D54DE" w:rsidRPr="00B93BC9" w:rsidSect="00255255">
          <w:headerReference w:type="even" r:id="rId7"/>
          <w:pgSz w:w="11906" w:h="16838" w:code="9"/>
          <w:pgMar w:top="1418" w:right="539" w:bottom="1418" w:left="720" w:header="709" w:footer="709" w:gutter="0"/>
          <w:cols w:space="708"/>
          <w:rtlGutter/>
          <w:docGrid w:linePitch="360"/>
        </w:sectPr>
      </w:pPr>
      <w:r>
        <w:rPr>
          <w:rFonts w:ascii="Tahoma" w:hAnsi="Tahoma" w:cs="Tahoma"/>
          <w:color w:val="000000"/>
          <w:sz w:val="20"/>
          <w:szCs w:val="16"/>
          <w:lang w:eastAsia="pl-PL"/>
        </w:rPr>
        <w:t>Niniejsze zapytanie jest tylko rozeznaniem rynku i nie stanowi podstawy do podpisania umowy ubezpieczenia. Ma na celu jedynie sprawdzenie rynku celu jego rozpoznania przed przystąpieniem do przygotowania postępowania.</w:t>
      </w:r>
      <w:r w:rsidRPr="00B93BC9">
        <w:rPr>
          <w:rFonts w:ascii="Tahoma" w:hAnsi="Tahoma" w:cs="Arial"/>
          <w:sz w:val="20"/>
          <w:szCs w:val="20"/>
        </w:rPr>
        <w:t xml:space="preserve"> </w:t>
      </w:r>
    </w:p>
    <w:p w:rsidR="007D54DE" w:rsidRPr="00900B9C" w:rsidRDefault="007D54DE" w:rsidP="00EF1877">
      <w:pPr>
        <w:spacing w:after="0" w:line="240" w:lineRule="auto"/>
        <w:jc w:val="right"/>
        <w:rPr>
          <w:rFonts w:ascii="Tahoma" w:hAnsi="Tahoma" w:cs="Tahoma"/>
          <w:b/>
          <w:sz w:val="20"/>
          <w:szCs w:val="20"/>
          <w:lang w:eastAsia="pl-PL"/>
        </w:rPr>
      </w:pPr>
      <w:r w:rsidRPr="00900B9C">
        <w:rPr>
          <w:rFonts w:ascii="Tahoma" w:hAnsi="Tahoma" w:cs="Tahoma"/>
          <w:b/>
          <w:sz w:val="20"/>
          <w:szCs w:val="20"/>
          <w:lang w:eastAsia="pl-PL"/>
        </w:rPr>
        <w:t xml:space="preserve">Załącznik nr 1 </w:t>
      </w:r>
    </w:p>
    <w:p w:rsidR="007D54DE" w:rsidRPr="00900B9C" w:rsidRDefault="007D54DE" w:rsidP="00D66D4D">
      <w:pPr>
        <w:spacing w:after="0" w:line="240" w:lineRule="auto"/>
        <w:rPr>
          <w:rFonts w:ascii="Tahoma" w:hAnsi="Tahoma" w:cs="Tahoma"/>
          <w:color w:val="000000"/>
          <w:sz w:val="16"/>
          <w:szCs w:val="16"/>
          <w:lang w:eastAsia="pl-PL"/>
        </w:rPr>
      </w:pPr>
    </w:p>
    <w:p w:rsidR="007D54DE" w:rsidRPr="00900B9C" w:rsidRDefault="007D54DE" w:rsidP="00D66D4D">
      <w:pPr>
        <w:spacing w:after="0" w:line="240" w:lineRule="auto"/>
        <w:jc w:val="right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>..................................... dnia .......................</w:t>
      </w:r>
    </w:p>
    <w:p w:rsidR="007D54DE" w:rsidRPr="00900B9C" w:rsidRDefault="007D54DE" w:rsidP="00D66D4D">
      <w:pPr>
        <w:spacing w:after="0" w:line="240" w:lineRule="auto"/>
        <w:ind w:right="6803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Wykonawca/ Wykonawcy wspólnie ubiegający się o udzielenie zamówienia*</w:t>
      </w:r>
    </w:p>
    <w:p w:rsidR="007D54DE" w:rsidRPr="00900B9C" w:rsidRDefault="007D54DE" w:rsidP="00D66D4D">
      <w:pPr>
        <w:spacing w:after="0" w:line="240" w:lineRule="auto"/>
        <w:ind w:right="6803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* (w przypadku Wykonawców wspólnie ubiegających się o udzielenie zamówienia w formularzu Oferty należy wpisać wszystkich Wykonawców wspólnie ubiegających się o udzielenie zamówienia)</w:t>
      </w:r>
    </w:p>
    <w:p w:rsidR="007D54DE" w:rsidRPr="00900B9C" w:rsidRDefault="007D54DE" w:rsidP="00D66D4D">
      <w:pPr>
        <w:spacing w:after="0" w:line="240" w:lineRule="auto"/>
        <w:ind w:right="6803"/>
        <w:rPr>
          <w:rFonts w:ascii="Tahoma" w:hAnsi="Tahoma" w:cs="Tahoma"/>
          <w:sz w:val="20"/>
          <w:szCs w:val="20"/>
          <w:lang w:eastAsia="pl-PL"/>
        </w:rPr>
      </w:pPr>
    </w:p>
    <w:p w:rsidR="007D54DE" w:rsidRPr="00900B9C" w:rsidRDefault="007D54DE" w:rsidP="00D66D4D">
      <w:pPr>
        <w:spacing w:after="0" w:line="360" w:lineRule="auto"/>
        <w:ind w:right="28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Nazwa:…………………………………………………………………………………..</w:t>
      </w:r>
    </w:p>
    <w:p w:rsidR="007D54DE" w:rsidRPr="00900B9C" w:rsidRDefault="007D54DE" w:rsidP="00D66D4D">
      <w:pPr>
        <w:spacing w:after="0" w:line="360" w:lineRule="auto"/>
        <w:ind w:right="28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Województwo:……………………………………………………………………….</w:t>
      </w:r>
    </w:p>
    <w:p w:rsidR="007D54DE" w:rsidRPr="00900B9C" w:rsidRDefault="007D54DE" w:rsidP="00D66D4D">
      <w:pPr>
        <w:spacing w:after="0" w:line="360" w:lineRule="auto"/>
        <w:ind w:right="28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Miejscowość:…………………………………………………………………………</w:t>
      </w:r>
    </w:p>
    <w:p w:rsidR="007D54DE" w:rsidRPr="00900B9C" w:rsidRDefault="007D54DE" w:rsidP="00D66D4D">
      <w:pPr>
        <w:spacing w:after="0" w:line="360" w:lineRule="auto"/>
        <w:ind w:right="-113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Kod pocztowy:………………………………………………………………………</w:t>
      </w:r>
    </w:p>
    <w:p w:rsidR="007D54DE" w:rsidRPr="00900B9C" w:rsidRDefault="007D54DE" w:rsidP="00D66D4D">
      <w:pPr>
        <w:spacing w:after="0" w:line="360" w:lineRule="auto"/>
        <w:ind w:right="28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Kraj:……………………………………………………………………………………..</w:t>
      </w:r>
    </w:p>
    <w:p w:rsidR="007D54DE" w:rsidRPr="00900B9C" w:rsidRDefault="007D54DE" w:rsidP="00D66D4D">
      <w:pPr>
        <w:spacing w:after="0" w:line="360" w:lineRule="auto"/>
        <w:ind w:right="28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sz w:val="20"/>
          <w:szCs w:val="20"/>
          <w:lang w:eastAsia="pl-PL"/>
        </w:rPr>
        <w:t>Adres pocztowy (ulic</w:t>
      </w:r>
      <w:r>
        <w:rPr>
          <w:rFonts w:ascii="Tahoma" w:hAnsi="Tahoma" w:cs="Tahoma"/>
          <w:sz w:val="20"/>
          <w:szCs w:val="20"/>
          <w:lang w:eastAsia="pl-PL"/>
        </w:rPr>
        <w:t>a</w:t>
      </w:r>
      <w:r w:rsidRPr="00900B9C">
        <w:rPr>
          <w:rFonts w:ascii="Tahoma" w:hAnsi="Tahoma" w:cs="Tahoma"/>
          <w:sz w:val="20"/>
          <w:szCs w:val="20"/>
          <w:lang w:eastAsia="pl-PL"/>
        </w:rPr>
        <w:t>, nr domu i lokalu):  ……………………………………………</w:t>
      </w:r>
    </w:p>
    <w:p w:rsidR="007D54DE" w:rsidRPr="00900B9C" w:rsidRDefault="007D54DE" w:rsidP="00D66D4D">
      <w:pPr>
        <w:spacing w:after="0" w:line="360" w:lineRule="auto"/>
        <w:ind w:right="6803"/>
        <w:rPr>
          <w:rFonts w:ascii="Tahoma" w:hAnsi="Tahoma" w:cs="Tahoma"/>
          <w:sz w:val="20"/>
          <w:szCs w:val="20"/>
          <w:lang w:val="en-US" w:eastAsia="pl-PL"/>
        </w:rPr>
      </w:pPr>
      <w:r w:rsidRPr="00900B9C">
        <w:rPr>
          <w:rFonts w:ascii="Tahoma" w:hAnsi="Tahoma" w:cs="Tahoma"/>
          <w:sz w:val="20"/>
          <w:szCs w:val="20"/>
          <w:lang w:val="en-US" w:eastAsia="pl-PL"/>
        </w:rPr>
        <w:t>Tel.:………………………………………..</w:t>
      </w:r>
    </w:p>
    <w:p w:rsidR="007D54DE" w:rsidRPr="00900B9C" w:rsidRDefault="007D54DE" w:rsidP="00D66D4D">
      <w:pPr>
        <w:spacing w:after="0" w:line="360" w:lineRule="auto"/>
        <w:ind w:right="6803"/>
        <w:rPr>
          <w:rFonts w:ascii="Tahoma" w:hAnsi="Tahoma" w:cs="Tahoma"/>
          <w:sz w:val="20"/>
          <w:szCs w:val="20"/>
          <w:lang w:val="en-US" w:eastAsia="pl-PL"/>
        </w:rPr>
      </w:pPr>
      <w:r w:rsidRPr="00900B9C">
        <w:rPr>
          <w:rFonts w:ascii="Tahoma" w:hAnsi="Tahoma" w:cs="Tahoma"/>
          <w:sz w:val="20"/>
          <w:szCs w:val="20"/>
          <w:lang w:val="en-US" w:eastAsia="pl-PL"/>
        </w:rPr>
        <w:t>Fax:………………………………………..</w:t>
      </w:r>
    </w:p>
    <w:p w:rsidR="007D54DE" w:rsidRDefault="007D54DE" w:rsidP="00D66D4D">
      <w:pPr>
        <w:spacing w:after="0" w:line="240" w:lineRule="auto"/>
        <w:rPr>
          <w:rFonts w:ascii="Tahoma" w:hAnsi="Tahoma" w:cs="Tahoma"/>
          <w:sz w:val="20"/>
          <w:szCs w:val="20"/>
          <w:lang w:val="en-US" w:eastAsia="pl-PL"/>
        </w:rPr>
      </w:pPr>
      <w:r w:rsidRPr="00900B9C">
        <w:rPr>
          <w:rFonts w:ascii="Tahoma" w:hAnsi="Tahoma" w:cs="Tahoma"/>
          <w:sz w:val="20"/>
          <w:szCs w:val="20"/>
          <w:lang w:val="en-US" w:eastAsia="pl-PL"/>
        </w:rPr>
        <w:t>e-mail: ……………………………</w:t>
      </w:r>
    </w:p>
    <w:p w:rsidR="007D54DE" w:rsidRDefault="007D54DE" w:rsidP="00D66D4D">
      <w:pPr>
        <w:spacing w:after="0" w:line="240" w:lineRule="auto"/>
        <w:rPr>
          <w:rFonts w:ascii="Tahoma" w:hAnsi="Tahoma" w:cs="Tahoma"/>
          <w:sz w:val="20"/>
          <w:szCs w:val="20"/>
          <w:lang w:val="en-US" w:eastAsia="pl-PL"/>
        </w:rPr>
      </w:pPr>
    </w:p>
    <w:p w:rsidR="007D54DE" w:rsidRPr="00900B9C" w:rsidRDefault="007D54DE" w:rsidP="00D66D4D">
      <w:pPr>
        <w:spacing w:after="0" w:line="240" w:lineRule="auto"/>
        <w:rPr>
          <w:rFonts w:ascii="Tahoma" w:hAnsi="Tahoma" w:cs="Tahoma"/>
          <w:color w:val="000000"/>
          <w:sz w:val="20"/>
          <w:szCs w:val="20"/>
          <w:lang w:val="en-US" w:eastAsia="pl-PL"/>
        </w:rPr>
      </w:pPr>
    </w:p>
    <w:p w:rsidR="007D54DE" w:rsidRPr="00900B9C" w:rsidRDefault="007D54DE" w:rsidP="00D66D4D">
      <w:pPr>
        <w:spacing w:before="120" w:after="0" w:line="240" w:lineRule="auto"/>
        <w:jc w:val="center"/>
        <w:outlineLvl w:val="1"/>
        <w:rPr>
          <w:rFonts w:ascii="Tahoma" w:hAnsi="Tahoma" w:cs="Tahoma"/>
          <w:b/>
          <w:i/>
          <w:iCs/>
          <w:color w:val="000000"/>
          <w:sz w:val="20"/>
          <w:szCs w:val="20"/>
        </w:rPr>
      </w:pPr>
      <w:r w:rsidRPr="00900B9C">
        <w:rPr>
          <w:rFonts w:ascii="Tahoma" w:hAnsi="Tahoma" w:cs="Tahoma"/>
          <w:b/>
          <w:i/>
          <w:iCs/>
          <w:color w:val="000000"/>
          <w:sz w:val="20"/>
          <w:szCs w:val="20"/>
        </w:rPr>
        <w:t>FORMULARZ OFERTOWY</w:t>
      </w:r>
    </w:p>
    <w:p w:rsidR="007D54DE" w:rsidRPr="00900B9C" w:rsidRDefault="007D54DE" w:rsidP="00D66D4D">
      <w:pPr>
        <w:spacing w:after="0" w:line="240" w:lineRule="auto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7D54DE" w:rsidRPr="00900B9C" w:rsidRDefault="007D54DE" w:rsidP="00D66D4D">
      <w:pPr>
        <w:spacing w:after="0" w:line="240" w:lineRule="auto"/>
        <w:jc w:val="center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7D54DE" w:rsidRPr="00900B9C" w:rsidRDefault="007D54DE" w:rsidP="00D66D4D">
      <w:pPr>
        <w:spacing w:after="0" w:line="240" w:lineRule="auto"/>
        <w:jc w:val="center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b/>
          <w:i/>
          <w:color w:val="000000"/>
          <w:sz w:val="20"/>
          <w:szCs w:val="20"/>
          <w:lang w:eastAsia="pl-PL"/>
        </w:rPr>
        <w:t xml:space="preserve">na grupowe ubezpieczenie pracowników, </w:t>
      </w:r>
      <w:r>
        <w:rPr>
          <w:rFonts w:ascii="Tahoma" w:hAnsi="Tahoma" w:cs="Tahoma"/>
          <w:b/>
          <w:i/>
          <w:color w:val="000000"/>
          <w:sz w:val="20"/>
          <w:szCs w:val="20"/>
          <w:lang w:eastAsia="pl-PL"/>
        </w:rPr>
        <w:t>małżonków/partnerów życiowych</w:t>
      </w:r>
      <w:r w:rsidRPr="00900B9C">
        <w:rPr>
          <w:rFonts w:ascii="Tahoma" w:hAnsi="Tahoma" w:cs="Tahoma"/>
          <w:b/>
          <w:i/>
          <w:color w:val="000000"/>
          <w:sz w:val="20"/>
          <w:szCs w:val="20"/>
          <w:lang w:eastAsia="pl-PL"/>
        </w:rPr>
        <w:t xml:space="preserve"> oraz pełnoletnich dzieci pracowników </w:t>
      </w:r>
      <w:r>
        <w:rPr>
          <w:rFonts w:ascii="Tahoma" w:hAnsi="Tahoma" w:cs="Tahoma"/>
          <w:b/>
          <w:i/>
          <w:color w:val="000000"/>
          <w:sz w:val="20"/>
          <w:szCs w:val="20"/>
          <w:lang w:eastAsia="pl-PL"/>
        </w:rPr>
        <w:t>Gminy Wąpielsk</w:t>
      </w:r>
    </w:p>
    <w:p w:rsidR="007D54DE" w:rsidRPr="00900B9C" w:rsidRDefault="007D54DE" w:rsidP="00D66D4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7D54DE" w:rsidRPr="00900B9C" w:rsidRDefault="007D54DE" w:rsidP="00D66D4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 składamy niniejszą ofertę I OŚWIADCZAMY, ŻE:</w:t>
      </w:r>
    </w:p>
    <w:p w:rsidR="007D54DE" w:rsidRPr="00900B9C" w:rsidRDefault="007D54DE" w:rsidP="00D66D4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7D54DE" w:rsidRDefault="007D54DE" w:rsidP="00E80978">
      <w:pPr>
        <w:numPr>
          <w:ilvl w:val="6"/>
          <w:numId w:val="8"/>
        </w:numPr>
        <w:suppressAutoHyphens/>
        <w:spacing w:after="0" w:line="240" w:lineRule="auto"/>
        <w:ind w:left="709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>oferujemy wykonanie za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>dania</w:t>
      </w: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 na warunkach</w:t>
      </w:r>
      <w:r w:rsidRPr="00900B9C">
        <w:rPr>
          <w:rFonts w:ascii="Tahoma" w:hAnsi="Tahoma" w:cs="Tahoma"/>
          <w:b/>
          <w:color w:val="000000"/>
          <w:sz w:val="20"/>
          <w:szCs w:val="20"/>
          <w:lang w:eastAsia="pl-PL"/>
        </w:rPr>
        <w:t>:</w:t>
      </w:r>
    </w:p>
    <w:p w:rsidR="007D54DE" w:rsidRDefault="007D54DE" w:rsidP="004A4CBB">
      <w:pPr>
        <w:suppressAutoHyphens/>
        <w:spacing w:after="0" w:line="240" w:lineRule="auto"/>
        <w:ind w:left="709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8"/>
        <w:gridCol w:w="4841"/>
        <w:gridCol w:w="2710"/>
      </w:tblGrid>
      <w:tr w:rsidR="007D54DE" w:rsidRPr="00FE41B6" w:rsidTr="00FE41B6">
        <w:trPr>
          <w:trHeight w:hRule="exact" w:val="567"/>
        </w:trPr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Składka miesięczna za Ubezpieczonego</w:t>
            </w:r>
          </w:p>
        </w:tc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Maksymalna, dopuszczalna przez Zamawiającego, składka za Ubezpieczonego</w:t>
            </w:r>
          </w:p>
        </w:tc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Szacowana ilość osób do ubezpieczenia</w:t>
            </w:r>
          </w:p>
        </w:tc>
      </w:tr>
      <w:tr w:rsidR="007D54DE" w:rsidRPr="00FE41B6" w:rsidTr="00FE41B6">
        <w:trPr>
          <w:trHeight w:hRule="exact" w:val="567"/>
        </w:trPr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…………………… zł</w:t>
            </w:r>
          </w:p>
        </w:tc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50,00 zł</w:t>
            </w:r>
          </w:p>
        </w:tc>
        <w:tc>
          <w:tcPr>
            <w:tcW w:w="0" w:type="auto"/>
            <w:vAlign w:val="center"/>
          </w:tcPr>
          <w:p w:rsidR="007D54DE" w:rsidRPr="00FE41B6" w:rsidRDefault="007D54DE" w:rsidP="00FE41B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</w:pPr>
            <w:r w:rsidRPr="00FE41B6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……….</w:t>
            </w:r>
          </w:p>
        </w:tc>
      </w:tr>
    </w:tbl>
    <w:p w:rsidR="007D54DE" w:rsidRDefault="007D54DE" w:rsidP="004A4CBB">
      <w:pPr>
        <w:suppressAutoHyphens/>
        <w:spacing w:after="0" w:line="240" w:lineRule="auto"/>
        <w:ind w:left="709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7D54DE" w:rsidRPr="00900B9C" w:rsidRDefault="007D54DE" w:rsidP="00D66D4D">
      <w:pPr>
        <w:tabs>
          <w:tab w:val="left" w:pos="360"/>
        </w:tabs>
        <w:spacing w:after="0" w:line="240" w:lineRule="auto"/>
        <w:ind w:left="709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7D54DE" w:rsidRDefault="007D54DE" w:rsidP="00E80978">
      <w:pPr>
        <w:numPr>
          <w:ilvl w:val="6"/>
          <w:numId w:val="8"/>
        </w:numPr>
        <w:tabs>
          <w:tab w:val="num" w:pos="567"/>
        </w:tabs>
        <w:spacing w:after="0" w:line="240" w:lineRule="auto"/>
        <w:ind w:left="5040" w:hanging="5040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  <w:r w:rsidRPr="00974281">
        <w:rPr>
          <w:rFonts w:ascii="Tahoma" w:hAnsi="Tahoma" w:cs="Tahoma"/>
          <w:b/>
          <w:color w:val="000000"/>
          <w:sz w:val="20"/>
          <w:szCs w:val="20"/>
          <w:lang w:eastAsia="pl-PL"/>
        </w:rPr>
        <w:t>Wysokość świadczeń</w:t>
      </w:r>
    </w:p>
    <w:p w:rsidR="007D54DE" w:rsidRPr="00974281" w:rsidRDefault="007D54DE" w:rsidP="00974281">
      <w:pPr>
        <w:tabs>
          <w:tab w:val="num" w:pos="2880"/>
        </w:tabs>
        <w:spacing w:after="0" w:line="240" w:lineRule="auto"/>
        <w:ind w:left="5040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88"/>
        <w:gridCol w:w="6248"/>
        <w:gridCol w:w="1742"/>
        <w:gridCol w:w="1555"/>
      </w:tblGrid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tcBorders>
              <w:top w:val="double" w:sz="6" w:space="0" w:color="auto"/>
            </w:tcBorders>
            <w:shd w:val="clear" w:color="auto" w:fill="BFBFBF"/>
            <w:vAlign w:val="center"/>
          </w:tcPr>
          <w:p w:rsidR="007D54DE" w:rsidRPr="0088246C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tcBorders>
              <w:top w:val="double" w:sz="6" w:space="0" w:color="auto"/>
            </w:tcBorders>
            <w:shd w:val="clear" w:color="auto" w:fill="BFBFBF"/>
            <w:vAlign w:val="center"/>
          </w:tcPr>
          <w:p w:rsidR="007D54DE" w:rsidRPr="0088246C" w:rsidRDefault="007D54DE" w:rsidP="00D337D6">
            <w:pPr>
              <w:pStyle w:val="Heading2"/>
              <w:spacing w:before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Maksymalna dopuszczalna składka miesięczna</w:t>
            </w:r>
          </w:p>
        </w:tc>
        <w:tc>
          <w:tcPr>
            <w:tcW w:w="3237" w:type="dxa"/>
            <w:gridSpan w:val="2"/>
            <w:tcBorders>
              <w:top w:val="double" w:sz="6" w:space="0" w:color="auto"/>
            </w:tcBorders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50 zł</w:t>
            </w: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88246C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246C">
              <w:rPr>
                <w:rFonts w:ascii="Tahoma" w:hAnsi="Tahoma" w:cs="Tahom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88246C" w:rsidRDefault="007D54DE" w:rsidP="00D337D6">
            <w:pPr>
              <w:pStyle w:val="Heading2"/>
              <w:spacing w:before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246C">
              <w:rPr>
                <w:rFonts w:ascii="Tahoma" w:hAnsi="Tahoma" w:cs="Tahoma"/>
                <w:color w:val="000000"/>
                <w:sz w:val="16"/>
                <w:szCs w:val="16"/>
              </w:rPr>
              <w:t>Zakres Ubezpieczenia</w:t>
            </w:r>
          </w:p>
        </w:tc>
        <w:tc>
          <w:tcPr>
            <w:tcW w:w="1710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Minimalna wysokość świadczeń w PLN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Oferta</w:t>
            </w: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(zgon naturalny)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44 000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w wyniku zawału lub udaru mózgu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80 000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w wyniku nieszczęśliwego wypadku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96 500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w wyniku wypadku przy pracy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144 500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w wypadku komunikacyjnym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144 500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Ubezpieczonego w wypadku komunik. przy pracy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192 500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Trwały uszczerbek na zdrowiu spowodowany nieszczęśliwym wypadkiem (za każdy 1% uszczerbku)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Trwały uszczerbek na zdrowiu spowodowany zawałem serca lub udarem mózgu (za każdy 1% uszczerbku)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małżonka Ubezpieczonego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15 000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małżonka Ubezpieczonego wskutek NW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33 500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rodziców/teściów Ubezpieczonego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2 020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dziecka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8 500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Zgon noworodka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4 300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Urodzenie dziecka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1 700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Osierocenie dziecka przez Ubezpieczonego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6 000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Wystąpienie u Ubezpieczonego poważnego zachorowania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7 050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Wystąpienie u małżonka Ubezpieczonego poważnego zachorowania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6 000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18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Trwała niezdolność do pracy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10 000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19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Leczenie specjalistyczne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1 390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20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Operacje Chirurgiczne (najniższa możliwa pojedyncza wypłata z tytułu operacji chirurgicznej)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0C64C9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C64C9">
              <w:rPr>
                <w:rFonts w:ascii="Tahoma" w:hAnsi="Tahoma" w:cs="Tahoma"/>
                <w:b w:val="0"/>
                <w:sz w:val="16"/>
                <w:szCs w:val="16"/>
              </w:rPr>
              <w:t>200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Leczenie szpitalne ubezpieczonego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Rozszerzenie odpowiedzialności: RP plus kraje UE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21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chorobą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22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nieszczęśliwym wypadkiem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23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wypadkiem komunikacyjnym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wypadkiem przy pracy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wypadkiem komunikacyjnym przy pracy</w:t>
            </w: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 xml:space="preserve"> </w:t>
            </w: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(od 1 do 14 dnia pobytu)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26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zawałem serca lub udarem mózgu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27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w związku z nieszczęśliwym wypadkiem, wypadkiem komunikacyjnym, przy pracy, zawałem serca lub udarem mózgu (od 15 dnia pobytu)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28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pobyt na Oddziale Intensywnej Terapii (jednorazowe świadczenie)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760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29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świadczenie za rekonwalescencję (dziennie)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sz w:val="16"/>
                <w:szCs w:val="16"/>
              </w:rPr>
            </w:pPr>
            <w:r w:rsidRPr="00D21D78">
              <w:rPr>
                <w:rFonts w:ascii="Tahoma" w:hAnsi="Tahoma" w:cs="Tahoma"/>
                <w:sz w:val="16"/>
                <w:szCs w:val="16"/>
              </w:rPr>
              <w:t>Leczenie szpitalne małżonka ubezpieczonego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sz w:val="16"/>
                <w:szCs w:val="16"/>
              </w:rPr>
            </w:pPr>
            <w:r w:rsidRPr="00D21D78">
              <w:rPr>
                <w:rFonts w:ascii="Tahoma" w:hAnsi="Tahoma" w:cs="Tahoma"/>
                <w:sz w:val="16"/>
                <w:szCs w:val="16"/>
              </w:rPr>
              <w:t>Rozszerzenie odpowiedzialności: RP plus kraje UE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1D78">
              <w:rPr>
                <w:rFonts w:ascii="Tahoma" w:hAnsi="Tahoma" w:cs="Tahoma"/>
                <w:sz w:val="16"/>
                <w:szCs w:val="16"/>
              </w:rPr>
              <w:t>Tak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30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w związku z chorobą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66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31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w związku z nieszczęśliwym wypadkiem (od 1 do 14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132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32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w związku z chorobą (od 15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33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000000"/>
                <w:sz w:val="16"/>
                <w:szCs w:val="16"/>
              </w:rPr>
              <w:t>33</w:t>
            </w:r>
          </w:p>
        </w:tc>
        <w:tc>
          <w:tcPr>
            <w:tcW w:w="6134" w:type="dxa"/>
            <w:shd w:val="clear" w:color="auto" w:fill="BFBFB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w związku z nieszczęśliwym wypadkiem (od 15 dnia)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7D54DE" w:rsidRPr="00D21D78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21D78">
              <w:rPr>
                <w:rFonts w:ascii="Tahoma" w:hAnsi="Tahoma" w:cs="Tahoma"/>
                <w:b w:val="0"/>
                <w:sz w:val="16"/>
                <w:szCs w:val="16"/>
              </w:rPr>
              <w:t>66</w:t>
            </w:r>
          </w:p>
        </w:tc>
        <w:tc>
          <w:tcPr>
            <w:tcW w:w="1527" w:type="dxa"/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D54DE" w:rsidRPr="00FE41B6" w:rsidTr="00D337D6">
        <w:trPr>
          <w:cantSplit/>
          <w:trHeight w:val="340"/>
          <w:jc w:val="center"/>
        </w:trPr>
        <w:tc>
          <w:tcPr>
            <w:tcW w:w="676" w:type="dxa"/>
            <w:tcBorders>
              <w:bottom w:val="double" w:sz="6" w:space="0" w:color="auto"/>
            </w:tcBorders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34" w:type="dxa"/>
            <w:tcBorders>
              <w:bottom w:val="double" w:sz="6" w:space="0" w:color="auto"/>
            </w:tcBorders>
            <w:shd w:val="clear" w:color="auto" w:fill="BFBFB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Prawo do indywidualnej kontynuacji</w:t>
            </w:r>
          </w:p>
        </w:tc>
        <w:tc>
          <w:tcPr>
            <w:tcW w:w="1710" w:type="dxa"/>
            <w:tcBorders>
              <w:bottom w:val="double" w:sz="6" w:space="0" w:color="auto"/>
            </w:tcBorders>
            <w:shd w:val="clear" w:color="auto" w:fill="FFFFFF"/>
            <w:vAlign w:val="center"/>
          </w:tcPr>
          <w:p w:rsidR="007D54DE" w:rsidRPr="00C0749F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0749F">
              <w:rPr>
                <w:rFonts w:ascii="Tahoma" w:hAnsi="Tahoma" w:cs="Tahoma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527" w:type="dxa"/>
            <w:tcBorders>
              <w:bottom w:val="double" w:sz="6" w:space="0" w:color="auto"/>
            </w:tcBorders>
            <w:shd w:val="clear" w:color="auto" w:fill="BFBFBF"/>
            <w:vAlign w:val="center"/>
          </w:tcPr>
          <w:p w:rsidR="007D54DE" w:rsidRPr="00255255" w:rsidRDefault="007D54DE" w:rsidP="00D337D6">
            <w:pPr>
              <w:pStyle w:val="Heading2"/>
              <w:spacing w:befor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5255">
              <w:rPr>
                <w:rFonts w:ascii="Tahoma" w:hAnsi="Tahoma" w:cs="Tahoma"/>
                <w:sz w:val="16"/>
                <w:szCs w:val="16"/>
              </w:rPr>
              <w:t>---</w:t>
            </w:r>
          </w:p>
        </w:tc>
      </w:tr>
    </w:tbl>
    <w:p w:rsidR="007D54DE" w:rsidRDefault="007D54DE" w:rsidP="007223B8">
      <w:pPr>
        <w:tabs>
          <w:tab w:val="num" w:pos="2880"/>
        </w:tabs>
        <w:suppressAutoHyphens/>
        <w:spacing w:after="0" w:line="240" w:lineRule="auto"/>
        <w:ind w:left="5040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7D54DE" w:rsidRPr="00900B9C" w:rsidRDefault="007D54DE" w:rsidP="00C44B8A">
      <w:pPr>
        <w:rPr>
          <w:rFonts w:ascii="Tahoma" w:hAnsi="Tahoma" w:cs="Tahoma"/>
          <w:b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br w:type="page"/>
      </w:r>
      <w:r w:rsidRPr="00900B9C">
        <w:rPr>
          <w:rFonts w:ascii="Tahoma" w:hAnsi="Tahoma" w:cs="Tahoma"/>
          <w:b/>
          <w:color w:val="000000"/>
          <w:sz w:val="20"/>
          <w:szCs w:val="20"/>
          <w:lang w:eastAsia="pl-PL"/>
        </w:rPr>
        <w:t>Klauzule dodatkowe</w:t>
      </w:r>
    </w:p>
    <w:tbl>
      <w:tblPr>
        <w:tblW w:w="5200" w:type="pct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95"/>
        <w:gridCol w:w="2064"/>
        <w:gridCol w:w="990"/>
        <w:gridCol w:w="990"/>
        <w:gridCol w:w="2712"/>
        <w:gridCol w:w="783"/>
        <w:gridCol w:w="268"/>
        <w:gridCol w:w="721"/>
        <w:gridCol w:w="990"/>
      </w:tblGrid>
      <w:tr w:rsidR="007D54DE" w:rsidRPr="00FE41B6" w:rsidTr="00C44B8A">
        <w:trPr>
          <w:trHeight w:val="48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Nr klauzuli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Nazwa klauzuli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TAK/NIE</w:t>
            </w:r>
          </w:p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Uwagi</w:t>
            </w:r>
          </w:p>
        </w:tc>
      </w:tr>
      <w:tr w:rsidR="007D54DE" w:rsidRPr="00FE41B6" w:rsidTr="00C44B8A">
        <w:trPr>
          <w:trHeight w:val="48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rozszerzenia listy chorób w ramach świadczenia za powa</w:t>
            </w:r>
            <w:r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żne zachorowanie ubezpieczonego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36186D">
              <w:rPr>
                <w:rFonts w:ascii="Tahoma" w:hAnsi="Tahoma" w:cs="Tahoma"/>
                <w:b/>
                <w:color w:val="000000"/>
                <w:sz w:val="16"/>
                <w:szCs w:val="20"/>
                <w:lang w:eastAsia="pl-PL"/>
              </w:rPr>
              <w:t>za każdą jednostkę chorobową dodatkowe punkty</w:t>
            </w:r>
          </w:p>
        </w:tc>
      </w:tr>
      <w:tr w:rsidR="007D54DE" w:rsidRPr="00FE41B6" w:rsidTr="00C44B8A">
        <w:trPr>
          <w:trHeight w:val="480"/>
          <w:jc w:val="center"/>
        </w:trPr>
        <w:tc>
          <w:tcPr>
            <w:tcW w:w="88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Propozycja własnego Katalogu poważnych zachorowań zgodnie z OWU (nie mniej niż 22 jednostki chorobowe)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Borelioza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Bezpłodność spowodowana chorobą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Choroba aorty brzusznej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Bakteryjne zapalenie mózgu lub opon rdzeniowo-mózgowych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Choroba aorty piersiowej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Zakażona martwica trzustki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Gruźlica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Bakteryjne zapalenie wsierdzia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Przewlekłe zapalenie wątroby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Stwardnienie rozsiane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Utrata kończyny wskutek choroby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Oparzenia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Utrata słuchu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Transplantacja organów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Wada serca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Utrata wzroku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Choroba neuronu ruchowego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Oponiak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C44B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232"/>
          <w:jc w:val="center"/>
        </w:trPr>
        <w:tc>
          <w:tcPr>
            <w:tcW w:w="3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Choroba Huntingtona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Choroba Parkinsona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 / NIE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  <w:t>Klauzula wydłużenia okresu wypłaty za świadczenie z tytułu pobytu w szpitalu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 xml:space="preserve">Klauzula zniesienia karencji 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  <w:t>Klauzula wypłaty świadczenia z tytułu pobytu w szpitalu</w:t>
            </w:r>
            <w:r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  <w:t xml:space="preserve"> wskutek choroby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  <w:t>Klauzula rozszerzenia zakresu terytorialnego za świadczenie z tytułu pobytu w szpitalu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F17EB2">
            <w:pPr>
              <w:tabs>
                <w:tab w:val="num" w:pos="1297"/>
              </w:tabs>
              <w:suppressAutoHyphens/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dodatkowa na</w:t>
            </w:r>
            <w:r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 xml:space="preserve"> wypadek urodzenia się dziecka</w:t>
            </w: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 xml:space="preserve"> Ubezpieczonego z Apgar poniżej 5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bCs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wynagrodzenia za czynności przygotowawcze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stażu do Indywidualnej Kontynuacji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zgonu dziecka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rozszerzenia katalogu operacji chirurgicznej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974281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pobytu w szpitalu na oddziale rehabilitacyjnym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9742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2C2A1F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wydłużenia okresu rekonwalescencji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2C2A1F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skrócenia wymaganego czasu pobytu w szpitalu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2C2A1F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2C2A1F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zachowania warunków na Indywidualnej Kontynuacji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 w:rsidRPr="00974281"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  <w:tr w:rsidR="007D54DE" w:rsidRPr="00FE41B6" w:rsidTr="00C44B8A">
        <w:trPr>
          <w:trHeight w:val="340"/>
          <w:jc w:val="center"/>
        </w:trPr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675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D54DE" w:rsidRPr="00974281" w:rsidRDefault="007D54DE" w:rsidP="002C2A1F">
            <w:pPr>
              <w:tabs>
                <w:tab w:val="num" w:pos="214"/>
              </w:tabs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Klauzula dostępności placówki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D54DE" w:rsidRPr="00974281" w:rsidRDefault="007D54DE" w:rsidP="002C2A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</w:p>
        </w:tc>
      </w:tr>
    </w:tbl>
    <w:p w:rsidR="007D54DE" w:rsidRPr="00900B9C" w:rsidRDefault="007D54DE" w:rsidP="00D66D4D">
      <w:pPr>
        <w:spacing w:after="0" w:line="276" w:lineRule="auto"/>
        <w:rPr>
          <w:rFonts w:ascii="Tahoma" w:hAnsi="Tahoma" w:cs="Tahoma"/>
          <w:position w:val="-4"/>
          <w:sz w:val="20"/>
          <w:szCs w:val="20"/>
          <w:lang w:eastAsia="pl-PL"/>
        </w:rPr>
      </w:pPr>
      <w:r w:rsidRPr="00900B9C">
        <w:rPr>
          <w:rFonts w:ascii="Tahoma" w:hAnsi="Tahoma" w:cs="Tahoma"/>
          <w:position w:val="-4"/>
          <w:sz w:val="20"/>
          <w:szCs w:val="20"/>
          <w:lang w:eastAsia="pl-PL"/>
        </w:rPr>
        <w:t xml:space="preserve">**Wpisanie TAK – zaakceptowanie danej klauzuli dodatkowej, </w:t>
      </w:r>
    </w:p>
    <w:p w:rsidR="007D54DE" w:rsidRPr="00900B9C" w:rsidRDefault="007D54DE" w:rsidP="00D66D4D">
      <w:pPr>
        <w:spacing w:after="0" w:line="276" w:lineRule="auto"/>
        <w:rPr>
          <w:rFonts w:ascii="Tahoma" w:hAnsi="Tahoma" w:cs="Tahoma"/>
          <w:position w:val="-4"/>
          <w:sz w:val="20"/>
          <w:szCs w:val="20"/>
          <w:lang w:eastAsia="pl-PL"/>
        </w:rPr>
      </w:pPr>
      <w:r w:rsidRPr="00900B9C">
        <w:rPr>
          <w:rFonts w:ascii="Tahoma" w:hAnsi="Tahoma" w:cs="Tahoma"/>
          <w:position w:val="-4"/>
          <w:sz w:val="20"/>
          <w:szCs w:val="20"/>
          <w:lang w:eastAsia="pl-PL"/>
        </w:rPr>
        <w:t xml:space="preserve">Wpisanie NIE – brak akceptacji danej klauzuli dodatkowej, </w:t>
      </w:r>
    </w:p>
    <w:p w:rsidR="007D54DE" w:rsidRPr="00900B9C" w:rsidRDefault="007D54DE" w:rsidP="00D66D4D">
      <w:pPr>
        <w:spacing w:after="0" w:line="360" w:lineRule="atLeast"/>
        <w:jc w:val="center"/>
        <w:rPr>
          <w:rFonts w:ascii="Tahoma" w:hAnsi="Tahoma" w:cs="Tahoma"/>
          <w:i/>
          <w:color w:val="000000"/>
          <w:sz w:val="20"/>
          <w:szCs w:val="20"/>
          <w:u w:val="single"/>
          <w:lang w:eastAsia="pl-PL"/>
        </w:rPr>
      </w:pPr>
    </w:p>
    <w:p w:rsidR="007D54DE" w:rsidRPr="00900B9C" w:rsidRDefault="007D54DE" w:rsidP="00D66D4D">
      <w:pPr>
        <w:spacing w:after="0" w:line="360" w:lineRule="atLeast"/>
        <w:jc w:val="center"/>
        <w:rPr>
          <w:rFonts w:ascii="Tahoma" w:hAnsi="Tahoma" w:cs="Tahoma"/>
          <w:i/>
          <w:color w:val="000000"/>
          <w:sz w:val="20"/>
          <w:szCs w:val="20"/>
          <w:u w:val="single"/>
          <w:lang w:eastAsia="pl-PL"/>
        </w:rPr>
      </w:pPr>
      <w:r w:rsidRPr="00900B9C">
        <w:rPr>
          <w:rFonts w:ascii="Tahoma" w:hAnsi="Tahoma" w:cs="Tahoma"/>
          <w:i/>
          <w:color w:val="000000"/>
          <w:sz w:val="20"/>
          <w:szCs w:val="20"/>
          <w:u w:val="single"/>
          <w:lang w:eastAsia="pl-PL"/>
        </w:rPr>
        <w:t>PONADTO OŚWIADCZAMY, ŻE:</w:t>
      </w:r>
    </w:p>
    <w:p w:rsidR="007D54DE" w:rsidRPr="00900B9C" w:rsidRDefault="007D54DE" w:rsidP="00D66D4D">
      <w:pPr>
        <w:spacing w:after="0" w:line="360" w:lineRule="atLeast"/>
        <w:jc w:val="center"/>
        <w:rPr>
          <w:rFonts w:ascii="Tahoma" w:hAnsi="Tahoma" w:cs="Tahoma"/>
          <w:i/>
          <w:color w:val="000000"/>
          <w:sz w:val="20"/>
          <w:szCs w:val="20"/>
          <w:u w:val="single"/>
          <w:lang w:eastAsia="pl-PL"/>
        </w:rPr>
      </w:pPr>
    </w:p>
    <w:p w:rsidR="007D54DE" w:rsidRPr="00900B9C" w:rsidRDefault="007D54DE" w:rsidP="00EF1877">
      <w:pPr>
        <w:numPr>
          <w:ilvl w:val="6"/>
          <w:numId w:val="18"/>
        </w:numPr>
        <w:tabs>
          <w:tab w:val="num" w:pos="426"/>
        </w:tabs>
        <w:spacing w:before="120" w:after="120" w:line="240" w:lineRule="auto"/>
        <w:ind w:hanging="2880"/>
        <w:jc w:val="both"/>
        <w:rPr>
          <w:rFonts w:ascii="Tahoma" w:hAnsi="Tahoma" w:cs="Tahoma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termin realizacji zamówienia: 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>24</w:t>
      </w:r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t xml:space="preserve"> miesiące</w:t>
      </w:r>
      <w:r w:rsidRPr="00900B9C">
        <w:rPr>
          <w:rFonts w:ascii="Tahoma" w:hAnsi="Tahoma" w:cs="Tahoma"/>
          <w:b/>
          <w:sz w:val="20"/>
          <w:szCs w:val="20"/>
          <w:lang w:eastAsia="pl-PL"/>
        </w:rPr>
        <w:t>,</w:t>
      </w:r>
      <w:r>
        <w:rPr>
          <w:rFonts w:ascii="Tahoma" w:hAnsi="Tahoma" w:cs="Tahoma"/>
          <w:b/>
          <w:sz w:val="20"/>
          <w:szCs w:val="20"/>
          <w:lang w:eastAsia="pl-PL"/>
        </w:rPr>
        <w:t xml:space="preserve"> od 01.11.2016r do 31.10.2018r.,</w:t>
      </w:r>
    </w:p>
    <w:p w:rsidR="007D54DE" w:rsidRPr="00900B9C" w:rsidRDefault="007D54DE" w:rsidP="00EF1877">
      <w:pPr>
        <w:numPr>
          <w:ilvl w:val="6"/>
          <w:numId w:val="18"/>
        </w:numPr>
        <w:tabs>
          <w:tab w:val="num" w:pos="284"/>
        </w:tabs>
        <w:spacing w:before="120" w:after="120" w:line="240" w:lineRule="auto"/>
        <w:ind w:left="284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uprawnionym przedstawicielem do kontaktów 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>w sprawie oferty</w:t>
      </w: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 jest Pan/Pani……………………………………………………, tel.: …………………………………………, fax.: ………………………………, ad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>res e-mail:………………………………………………….,</w:t>
      </w:r>
    </w:p>
    <w:p w:rsidR="007D54DE" w:rsidRPr="00900B9C" w:rsidRDefault="007D54DE" w:rsidP="00D66D4D">
      <w:pPr>
        <w:tabs>
          <w:tab w:val="center" w:pos="7740"/>
        </w:tabs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7D54DE" w:rsidRPr="00900B9C" w:rsidRDefault="007D54DE" w:rsidP="00D66D4D">
      <w:pPr>
        <w:tabs>
          <w:tab w:val="center" w:pos="7740"/>
        </w:tabs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 xml:space="preserve">        </w:t>
      </w: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ab/>
        <w:t xml:space="preserve">   ..............................................</w:t>
      </w:r>
    </w:p>
    <w:p w:rsidR="007D54DE" w:rsidRPr="00900B9C" w:rsidRDefault="007D54DE" w:rsidP="00D66D4D">
      <w:pPr>
        <w:tabs>
          <w:tab w:val="center" w:pos="7740"/>
        </w:tabs>
        <w:spacing w:after="0" w:line="240" w:lineRule="auto"/>
        <w:rPr>
          <w:rFonts w:ascii="Tahoma" w:hAnsi="Tahoma" w:cs="Tahoma"/>
          <w:color w:val="000000"/>
          <w:sz w:val="20"/>
          <w:szCs w:val="20"/>
          <w:lang w:eastAsia="pl-PL"/>
        </w:rPr>
      </w:pPr>
      <w:r w:rsidRPr="00900B9C">
        <w:rPr>
          <w:rFonts w:ascii="Tahoma" w:hAnsi="Tahoma" w:cs="Tahoma"/>
          <w:color w:val="000000"/>
          <w:sz w:val="20"/>
          <w:szCs w:val="20"/>
          <w:lang w:eastAsia="pl-PL"/>
        </w:rPr>
        <w:tab/>
        <w:t xml:space="preserve">     (pieczęć i podpis Wykonawcy/-ów)</w:t>
      </w:r>
    </w:p>
    <w:p w:rsidR="007D54DE" w:rsidRPr="00900B9C" w:rsidRDefault="007D54DE" w:rsidP="00D66D4D">
      <w:pPr>
        <w:autoSpaceDE w:val="0"/>
        <w:spacing w:after="0" w:line="240" w:lineRule="auto"/>
        <w:rPr>
          <w:rFonts w:ascii="Tahoma" w:hAnsi="Tahoma" w:cs="Tahoma"/>
          <w:color w:val="000000"/>
          <w:sz w:val="20"/>
          <w:szCs w:val="20"/>
          <w:lang w:eastAsia="pl-PL"/>
        </w:rPr>
      </w:pPr>
    </w:p>
    <w:sectPr w:rsidR="007D54DE" w:rsidRPr="00900B9C" w:rsidSect="00EF1877">
      <w:headerReference w:type="default" r:id="rId8"/>
      <w:footerReference w:type="default" r:id="rId9"/>
      <w:pgSz w:w="11907" w:h="16840"/>
      <w:pgMar w:top="1077" w:right="907" w:bottom="1134" w:left="907" w:header="709" w:footer="709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4DE" w:rsidRDefault="007D54DE" w:rsidP="00D66D4D">
      <w:pPr>
        <w:spacing w:after="0" w:line="240" w:lineRule="auto"/>
      </w:pPr>
      <w:r>
        <w:separator/>
      </w:r>
    </w:p>
  </w:endnote>
  <w:endnote w:type="continuationSeparator" w:id="0">
    <w:p w:rsidR="007D54DE" w:rsidRDefault="007D54DE" w:rsidP="00D66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DE" w:rsidRPr="00C44B8A" w:rsidRDefault="007D54DE" w:rsidP="00C44B8A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4DE" w:rsidRDefault="007D54DE" w:rsidP="00D66D4D">
      <w:pPr>
        <w:spacing w:after="0" w:line="240" w:lineRule="auto"/>
      </w:pPr>
      <w:r>
        <w:separator/>
      </w:r>
    </w:p>
  </w:footnote>
  <w:footnote w:type="continuationSeparator" w:id="0">
    <w:p w:rsidR="007D54DE" w:rsidRDefault="007D54DE" w:rsidP="00D66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DE" w:rsidRDefault="007D54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54DE" w:rsidRDefault="007D54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DE" w:rsidRDefault="007D54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142"/>
        </w:tabs>
        <w:ind w:left="-142" w:hanging="360"/>
      </w:pPr>
      <w:rPr>
        <w:rFonts w:cs="Times New Roman"/>
      </w:r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sz w:val="18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  <w:sz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b/>
        <w:i w:val="0"/>
        <w:sz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b/>
        <w:i w:val="0"/>
        <w:sz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b/>
        <w:i w:val="0"/>
        <w:sz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b/>
        <w:i w:val="0"/>
        <w:sz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b/>
        <w:i w:val="0"/>
        <w:sz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b/>
        <w:i w:val="0"/>
        <w:sz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b/>
        <w:i w:val="0"/>
        <w:sz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b/>
        <w:i w:val="0"/>
        <w:sz w:val="18"/>
      </w:rPr>
    </w:lvl>
  </w:abstractNum>
  <w:abstractNum w:abstractNumId="3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154D00"/>
    <w:multiLevelType w:val="hybridMultilevel"/>
    <w:tmpl w:val="04B282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626971"/>
    <w:multiLevelType w:val="hybridMultilevel"/>
    <w:tmpl w:val="5C9ADF04"/>
    <w:lvl w:ilvl="0" w:tplc="09C6501C">
      <w:start w:val="1"/>
      <w:numFmt w:val="decimal"/>
      <w:lvlText w:val="%1."/>
      <w:lvlJc w:val="left"/>
      <w:pPr>
        <w:ind w:left="76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806694">
      <w:start w:val="1"/>
      <w:numFmt w:val="decimal"/>
      <w:lvlText w:val="%4."/>
      <w:lvlJc w:val="left"/>
      <w:pPr>
        <w:ind w:left="360" w:hanging="360"/>
      </w:pPr>
      <w:rPr>
        <w:rFonts w:cs="Times New Roman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9C5829"/>
    <w:multiLevelType w:val="hybridMultilevel"/>
    <w:tmpl w:val="42004710"/>
    <w:lvl w:ilvl="0" w:tplc="BE509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A248A9"/>
    <w:multiLevelType w:val="multilevel"/>
    <w:tmpl w:val="5D5ADEC6"/>
    <w:lvl w:ilvl="0">
      <w:start w:val="1"/>
      <w:numFmt w:val="decimal"/>
      <w:pStyle w:val="Normalny15pt"/>
      <w:lvlText w:val="%1.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sz w:val="20"/>
        <w:szCs w:val="20"/>
      </w:rPr>
    </w:lvl>
    <w:lvl w:ilvl="1">
      <w:start w:val="6"/>
      <w:numFmt w:val="decimal"/>
      <w:isLgl/>
      <w:lvlText w:val="%1.%2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0">
    <w:nsid w:val="15C43A29"/>
    <w:multiLevelType w:val="hybridMultilevel"/>
    <w:tmpl w:val="F18625DA"/>
    <w:name w:val="WW8Num122"/>
    <w:lvl w:ilvl="0" w:tplc="A13AC9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7793DAB"/>
    <w:multiLevelType w:val="hybridMultilevel"/>
    <w:tmpl w:val="2FA8AD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0E10D8"/>
    <w:multiLevelType w:val="multilevel"/>
    <w:tmpl w:val="A156E8B2"/>
    <w:lvl w:ilvl="0">
      <w:start w:val="25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1BFD7839"/>
    <w:multiLevelType w:val="hybridMultilevel"/>
    <w:tmpl w:val="C4301D12"/>
    <w:name w:val="WW8Num22"/>
    <w:lvl w:ilvl="0" w:tplc="AFE4447E">
      <w:start w:val="1"/>
      <w:numFmt w:val="decimal"/>
      <w:lvlText w:val="5.%1."/>
      <w:lvlJc w:val="left"/>
      <w:pPr>
        <w:ind w:left="-14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01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7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  <w:rPr>
        <w:rFonts w:cs="Times New Roman"/>
      </w:rPr>
    </w:lvl>
  </w:abstractNum>
  <w:abstractNum w:abstractNumId="14">
    <w:nsid w:val="1CEA7AAD"/>
    <w:multiLevelType w:val="multilevel"/>
    <w:tmpl w:val="42147818"/>
    <w:lvl w:ilvl="0">
      <w:start w:val="1"/>
      <w:numFmt w:val="decimal"/>
      <w:lvlText w:val="19.%1."/>
      <w:lvlJc w:val="left"/>
      <w:pPr>
        <w:tabs>
          <w:tab w:val="num" w:pos="0"/>
        </w:tabs>
        <w:ind w:left="1080" w:hanging="360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>
    <w:nsid w:val="21E61F6E"/>
    <w:multiLevelType w:val="hybridMultilevel"/>
    <w:tmpl w:val="C9A8B464"/>
    <w:lvl w:ilvl="0" w:tplc="6FD6D3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DB6636"/>
    <w:multiLevelType w:val="multilevel"/>
    <w:tmpl w:val="31C2417A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8.%2."/>
      <w:lvlJc w:val="left"/>
      <w:pPr>
        <w:tabs>
          <w:tab w:val="num" w:pos="764"/>
        </w:tabs>
        <w:ind w:left="764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7">
    <w:nsid w:val="23801F07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>
    <w:nsid w:val="28E76A38"/>
    <w:multiLevelType w:val="multilevel"/>
    <w:tmpl w:val="42B21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95E2695"/>
    <w:multiLevelType w:val="hybridMultilevel"/>
    <w:tmpl w:val="A05EB3DA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0">
    <w:nsid w:val="309C180E"/>
    <w:multiLevelType w:val="multilevel"/>
    <w:tmpl w:val="6DBC246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sz w:val="20"/>
        <w:szCs w:val="20"/>
      </w:rPr>
    </w:lvl>
    <w:lvl w:ilvl="1">
      <w:start w:val="6"/>
      <w:numFmt w:val="decimal"/>
      <w:isLgl/>
      <w:lvlText w:val="%1.%2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21">
    <w:nsid w:val="318A2988"/>
    <w:multiLevelType w:val="singleLevel"/>
    <w:tmpl w:val="46CA075E"/>
    <w:name w:val="WW8Num222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22">
    <w:nsid w:val="33207DCC"/>
    <w:multiLevelType w:val="hybridMultilevel"/>
    <w:tmpl w:val="B17679B4"/>
    <w:name w:val="WW8Num2223"/>
    <w:lvl w:ilvl="0" w:tplc="9AD8EE2A">
      <w:start w:val="1"/>
      <w:numFmt w:val="decimal"/>
      <w:lvlText w:val="8.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>
    <w:nsid w:val="33D110CB"/>
    <w:multiLevelType w:val="hybridMultilevel"/>
    <w:tmpl w:val="E2CE8EB4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4">
    <w:nsid w:val="367264FA"/>
    <w:multiLevelType w:val="hybridMultilevel"/>
    <w:tmpl w:val="4498FD20"/>
    <w:lvl w:ilvl="0" w:tplc="751044F6">
      <w:start w:val="1"/>
      <w:numFmt w:val="decimal"/>
      <w:lvlText w:val="%1."/>
      <w:lvlJc w:val="left"/>
      <w:pPr>
        <w:tabs>
          <w:tab w:val="num" w:pos="1638"/>
        </w:tabs>
        <w:ind w:left="1638" w:hanging="360"/>
      </w:pPr>
      <w:rPr>
        <w:rFonts w:cs="Times New Roman" w:hint="default"/>
        <w:b w:val="0"/>
        <w:i w:val="0"/>
        <w:strike w:val="0"/>
        <w:dstrike w:val="0"/>
        <w:sz w:val="24"/>
        <w:szCs w:val="24"/>
        <w:vertAlign w:val="baseline"/>
      </w:rPr>
    </w:lvl>
    <w:lvl w:ilvl="1" w:tplc="F9A4C6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trike w:val="0"/>
        <w:dstrike w:val="0"/>
        <w:color w:val="auto"/>
        <w:sz w:val="24"/>
        <w:szCs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79A3CD8"/>
    <w:multiLevelType w:val="hybridMultilevel"/>
    <w:tmpl w:val="71CCFFE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BD64375"/>
    <w:multiLevelType w:val="hybridMultilevel"/>
    <w:tmpl w:val="5CD48F4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5F44DB"/>
    <w:multiLevelType w:val="hybridMultilevel"/>
    <w:tmpl w:val="7A324F34"/>
    <w:lvl w:ilvl="0" w:tplc="F4EA3F24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2131A0"/>
    <w:multiLevelType w:val="hybridMultilevel"/>
    <w:tmpl w:val="28D4B670"/>
    <w:lvl w:ilvl="0" w:tplc="9BFEEC6A">
      <w:start w:val="1"/>
      <w:numFmt w:val="bullet"/>
      <w:lvlText w:val="-"/>
      <w:lvlJc w:val="left"/>
      <w:pPr>
        <w:ind w:left="1455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9">
    <w:nsid w:val="49D77B50"/>
    <w:multiLevelType w:val="hybridMultilevel"/>
    <w:tmpl w:val="DE50243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B83141"/>
    <w:multiLevelType w:val="multilevel"/>
    <w:tmpl w:val="8B3AAD2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1">
    <w:nsid w:val="5F99460D"/>
    <w:multiLevelType w:val="hybridMultilevel"/>
    <w:tmpl w:val="D0340DBA"/>
    <w:name w:val="WW8Num22233"/>
    <w:lvl w:ilvl="0" w:tplc="D75EAE48">
      <w:start w:val="3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646DBE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>
    <w:nsid w:val="6FBA73C3"/>
    <w:multiLevelType w:val="hybridMultilevel"/>
    <w:tmpl w:val="87CC36DE"/>
    <w:lvl w:ilvl="0" w:tplc="0415000B">
      <w:start w:val="1"/>
      <w:numFmt w:val="bullet"/>
      <w:lvlText w:val=""/>
      <w:lvlJc w:val="left"/>
      <w:pPr>
        <w:ind w:left="179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4">
    <w:nsid w:val="73D46DFD"/>
    <w:multiLevelType w:val="hybridMultilevel"/>
    <w:tmpl w:val="EE002A26"/>
    <w:name w:val="WW8Num202"/>
    <w:lvl w:ilvl="0" w:tplc="E362B838">
      <w:numFmt w:val="decimal"/>
      <w:lvlText w:val="%1."/>
      <w:lvlJc w:val="left"/>
      <w:pPr>
        <w:tabs>
          <w:tab w:val="num" w:pos="5037"/>
        </w:tabs>
        <w:ind w:left="5037" w:hanging="357"/>
      </w:pPr>
      <w:rPr>
        <w:rFonts w:cs="Times New Roman" w:hint="default"/>
      </w:rPr>
    </w:lvl>
    <w:lvl w:ilvl="1" w:tplc="6FD6D3C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81E31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color w:val="00000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524590"/>
    <w:multiLevelType w:val="hybridMultilevel"/>
    <w:tmpl w:val="C7D26610"/>
    <w:lvl w:ilvl="0" w:tplc="58841660">
      <w:start w:val="1"/>
      <w:numFmt w:val="decimal"/>
      <w:lvlText w:val="28.%1."/>
      <w:lvlJc w:val="center"/>
      <w:pPr>
        <w:ind w:left="19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54078B"/>
    <w:multiLevelType w:val="multilevel"/>
    <w:tmpl w:val="3E747DA0"/>
    <w:lvl w:ilvl="0">
      <w:start w:val="1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0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74E55226"/>
    <w:multiLevelType w:val="multilevel"/>
    <w:tmpl w:val="18B43B26"/>
    <w:lvl w:ilvl="0">
      <w:start w:val="23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38">
    <w:nsid w:val="75B72DC7"/>
    <w:multiLevelType w:val="hybridMultilevel"/>
    <w:tmpl w:val="6B760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F24C25"/>
    <w:multiLevelType w:val="hybridMultilevel"/>
    <w:tmpl w:val="F236ABC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1070EB"/>
    <w:multiLevelType w:val="multilevel"/>
    <w:tmpl w:val="81AE8562"/>
    <w:lvl w:ilvl="0">
      <w:start w:val="28"/>
      <w:numFmt w:val="decimal"/>
      <w:lvlText w:val="%1."/>
      <w:lvlJc w:val="left"/>
      <w:pPr>
        <w:ind w:left="435" w:hanging="435"/>
      </w:pPr>
      <w:rPr>
        <w:rFonts w:cs="Times New Roman"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num w:numId="1">
    <w:abstractNumId w:val="20"/>
  </w:num>
  <w:num w:numId="2">
    <w:abstractNumId w:val="16"/>
  </w:num>
  <w:num w:numId="3">
    <w:abstractNumId w:val="27"/>
  </w:num>
  <w:num w:numId="4">
    <w:abstractNumId w:val="14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26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39"/>
  </w:num>
  <w:num w:numId="15">
    <w:abstractNumId w:val="17"/>
  </w:num>
  <w:num w:numId="16">
    <w:abstractNumId w:val="19"/>
  </w:num>
  <w:num w:numId="17">
    <w:abstractNumId w:val="23"/>
  </w:num>
  <w:num w:numId="18">
    <w:abstractNumId w:val="3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6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38"/>
  </w:num>
  <w:num w:numId="27">
    <w:abstractNumId w:val="9"/>
  </w:num>
  <w:num w:numId="28">
    <w:abstractNumId w:val="36"/>
  </w:num>
  <w:num w:numId="29">
    <w:abstractNumId w:val="30"/>
  </w:num>
  <w:num w:numId="30">
    <w:abstractNumId w:val="13"/>
  </w:num>
  <w:num w:numId="31">
    <w:abstractNumId w:val="33"/>
  </w:num>
  <w:num w:numId="32">
    <w:abstractNumId w:val="22"/>
  </w:num>
  <w:num w:numId="33">
    <w:abstractNumId w:val="31"/>
  </w:num>
  <w:num w:numId="34">
    <w:abstractNumId w:val="35"/>
  </w:num>
  <w:num w:numId="35">
    <w:abstractNumId w:val="37"/>
  </w:num>
  <w:num w:numId="36">
    <w:abstractNumId w:val="12"/>
  </w:num>
  <w:num w:numId="37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D4D"/>
    <w:rsid w:val="00003E4D"/>
    <w:rsid w:val="00041482"/>
    <w:rsid w:val="000613C8"/>
    <w:rsid w:val="000648B1"/>
    <w:rsid w:val="00082FB4"/>
    <w:rsid w:val="000C64C9"/>
    <w:rsid w:val="000D3FF2"/>
    <w:rsid w:val="000D5ECD"/>
    <w:rsid w:val="000F0D83"/>
    <w:rsid w:val="00103B30"/>
    <w:rsid w:val="001113D6"/>
    <w:rsid w:val="001230B8"/>
    <w:rsid w:val="001322CB"/>
    <w:rsid w:val="00145328"/>
    <w:rsid w:val="00151740"/>
    <w:rsid w:val="0015474F"/>
    <w:rsid w:val="00163BF9"/>
    <w:rsid w:val="001717CA"/>
    <w:rsid w:val="00192321"/>
    <w:rsid w:val="00193977"/>
    <w:rsid w:val="001D6CAC"/>
    <w:rsid w:val="001F1F5B"/>
    <w:rsid w:val="00204811"/>
    <w:rsid w:val="002178F1"/>
    <w:rsid w:val="00223516"/>
    <w:rsid w:val="00225856"/>
    <w:rsid w:val="00240E1F"/>
    <w:rsid w:val="00252FC7"/>
    <w:rsid w:val="00255255"/>
    <w:rsid w:val="00256B6E"/>
    <w:rsid w:val="002A0518"/>
    <w:rsid w:val="002C2A1F"/>
    <w:rsid w:val="002E2353"/>
    <w:rsid w:val="002F196A"/>
    <w:rsid w:val="002F42BC"/>
    <w:rsid w:val="00312B28"/>
    <w:rsid w:val="0031630A"/>
    <w:rsid w:val="00345AE1"/>
    <w:rsid w:val="00355549"/>
    <w:rsid w:val="0036186D"/>
    <w:rsid w:val="00384BC7"/>
    <w:rsid w:val="003C432D"/>
    <w:rsid w:val="003C435E"/>
    <w:rsid w:val="003C4398"/>
    <w:rsid w:val="003C7F33"/>
    <w:rsid w:val="003E300F"/>
    <w:rsid w:val="003E496B"/>
    <w:rsid w:val="003F0D52"/>
    <w:rsid w:val="0041326E"/>
    <w:rsid w:val="0043328F"/>
    <w:rsid w:val="00461B2A"/>
    <w:rsid w:val="004762C6"/>
    <w:rsid w:val="004768DD"/>
    <w:rsid w:val="00493373"/>
    <w:rsid w:val="004A21AC"/>
    <w:rsid w:val="004A4CBB"/>
    <w:rsid w:val="004A4D65"/>
    <w:rsid w:val="004A6E2A"/>
    <w:rsid w:val="004B656B"/>
    <w:rsid w:val="004D3383"/>
    <w:rsid w:val="004D52A4"/>
    <w:rsid w:val="004D7E1A"/>
    <w:rsid w:val="004F0C16"/>
    <w:rsid w:val="00505909"/>
    <w:rsid w:val="00537D37"/>
    <w:rsid w:val="00542214"/>
    <w:rsid w:val="00564E5A"/>
    <w:rsid w:val="00580195"/>
    <w:rsid w:val="005B4778"/>
    <w:rsid w:val="00602898"/>
    <w:rsid w:val="0061797D"/>
    <w:rsid w:val="00622D5E"/>
    <w:rsid w:val="00635B8B"/>
    <w:rsid w:val="00647338"/>
    <w:rsid w:val="0065059E"/>
    <w:rsid w:val="00656211"/>
    <w:rsid w:val="006745D3"/>
    <w:rsid w:val="00685084"/>
    <w:rsid w:val="006C4051"/>
    <w:rsid w:val="006C5C82"/>
    <w:rsid w:val="006D7816"/>
    <w:rsid w:val="00717CAD"/>
    <w:rsid w:val="007223B8"/>
    <w:rsid w:val="00727282"/>
    <w:rsid w:val="00763F61"/>
    <w:rsid w:val="00784011"/>
    <w:rsid w:val="007B2B2E"/>
    <w:rsid w:val="007D54DE"/>
    <w:rsid w:val="007E34E2"/>
    <w:rsid w:val="007E5406"/>
    <w:rsid w:val="007E7575"/>
    <w:rsid w:val="007F0FD4"/>
    <w:rsid w:val="0080385E"/>
    <w:rsid w:val="00815BBC"/>
    <w:rsid w:val="00822965"/>
    <w:rsid w:val="00856C27"/>
    <w:rsid w:val="00876BD9"/>
    <w:rsid w:val="0088246C"/>
    <w:rsid w:val="00893C47"/>
    <w:rsid w:val="008D48C0"/>
    <w:rsid w:val="00900B9C"/>
    <w:rsid w:val="0091050A"/>
    <w:rsid w:val="0091221F"/>
    <w:rsid w:val="00930BFF"/>
    <w:rsid w:val="00957791"/>
    <w:rsid w:val="00974281"/>
    <w:rsid w:val="009A7EAF"/>
    <w:rsid w:val="009B1E18"/>
    <w:rsid w:val="009B4C99"/>
    <w:rsid w:val="009C35E4"/>
    <w:rsid w:val="009D5665"/>
    <w:rsid w:val="009E0B40"/>
    <w:rsid w:val="00A0274A"/>
    <w:rsid w:val="00A57602"/>
    <w:rsid w:val="00A80A3D"/>
    <w:rsid w:val="00A85828"/>
    <w:rsid w:val="00AB4174"/>
    <w:rsid w:val="00AC1D29"/>
    <w:rsid w:val="00B2540E"/>
    <w:rsid w:val="00B34FC5"/>
    <w:rsid w:val="00B63122"/>
    <w:rsid w:val="00B75B77"/>
    <w:rsid w:val="00B75F1B"/>
    <w:rsid w:val="00B80C56"/>
    <w:rsid w:val="00B93BC9"/>
    <w:rsid w:val="00BE7213"/>
    <w:rsid w:val="00C02F55"/>
    <w:rsid w:val="00C0749F"/>
    <w:rsid w:val="00C25B01"/>
    <w:rsid w:val="00C25D22"/>
    <w:rsid w:val="00C26462"/>
    <w:rsid w:val="00C33AAF"/>
    <w:rsid w:val="00C362C9"/>
    <w:rsid w:val="00C37548"/>
    <w:rsid w:val="00C44B8A"/>
    <w:rsid w:val="00C54CFD"/>
    <w:rsid w:val="00C56F59"/>
    <w:rsid w:val="00C85855"/>
    <w:rsid w:val="00CC400D"/>
    <w:rsid w:val="00CC418A"/>
    <w:rsid w:val="00CF3F9F"/>
    <w:rsid w:val="00D0743A"/>
    <w:rsid w:val="00D14298"/>
    <w:rsid w:val="00D21D78"/>
    <w:rsid w:val="00D337D6"/>
    <w:rsid w:val="00D3684D"/>
    <w:rsid w:val="00D5161F"/>
    <w:rsid w:val="00D516F7"/>
    <w:rsid w:val="00D51C72"/>
    <w:rsid w:val="00D66D4D"/>
    <w:rsid w:val="00D80516"/>
    <w:rsid w:val="00DF55F2"/>
    <w:rsid w:val="00E13A28"/>
    <w:rsid w:val="00E25CAE"/>
    <w:rsid w:val="00E411FF"/>
    <w:rsid w:val="00E71FA1"/>
    <w:rsid w:val="00E751F1"/>
    <w:rsid w:val="00E80978"/>
    <w:rsid w:val="00E95D71"/>
    <w:rsid w:val="00EB2EBA"/>
    <w:rsid w:val="00EF1877"/>
    <w:rsid w:val="00F03CB0"/>
    <w:rsid w:val="00F17EB2"/>
    <w:rsid w:val="00F33F4E"/>
    <w:rsid w:val="00F576F1"/>
    <w:rsid w:val="00F65A0C"/>
    <w:rsid w:val="00F662DF"/>
    <w:rsid w:val="00F7083D"/>
    <w:rsid w:val="00F81E86"/>
    <w:rsid w:val="00FB3406"/>
    <w:rsid w:val="00FC7C6D"/>
    <w:rsid w:val="00FD0C7B"/>
    <w:rsid w:val="00FD4301"/>
    <w:rsid w:val="00FE3E21"/>
    <w:rsid w:val="00FE41B6"/>
    <w:rsid w:val="00FE5DE4"/>
    <w:rsid w:val="00FE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B4C99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6D4D"/>
    <w:pPr>
      <w:spacing w:before="240" w:after="0" w:line="240" w:lineRule="auto"/>
      <w:outlineLvl w:val="0"/>
    </w:pPr>
    <w:rPr>
      <w:rFonts w:ascii="Arial" w:eastAsia="Times New Roman" w:hAnsi="Arial"/>
      <w:b/>
      <w:sz w:val="24"/>
      <w:szCs w:val="20"/>
      <w:u w:val="single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6D4D"/>
    <w:pPr>
      <w:spacing w:before="120" w:after="0" w:line="240" w:lineRule="auto"/>
      <w:outlineLvl w:val="1"/>
    </w:pPr>
    <w:rPr>
      <w:rFonts w:ascii="Arial" w:eastAsia="Times New Roman" w:hAnsi="Arial"/>
      <w:b/>
      <w:sz w:val="24"/>
      <w:szCs w:val="20"/>
      <w:lang w:eastAsia="pl-PL"/>
    </w:rPr>
  </w:style>
  <w:style w:type="paragraph" w:styleId="Heading3">
    <w:name w:val="heading 3"/>
    <w:basedOn w:val="Normal"/>
    <w:next w:val="NormalIndent"/>
    <w:link w:val="Heading3Char"/>
    <w:uiPriority w:val="99"/>
    <w:qFormat/>
    <w:rsid w:val="00D66D4D"/>
    <w:pPr>
      <w:spacing w:after="0" w:line="240" w:lineRule="auto"/>
      <w:ind w:left="354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Heading4">
    <w:name w:val="heading 4"/>
    <w:basedOn w:val="Normal"/>
    <w:next w:val="NormalIndent"/>
    <w:link w:val="Heading4Char"/>
    <w:uiPriority w:val="99"/>
    <w:qFormat/>
    <w:rsid w:val="00D66D4D"/>
    <w:pPr>
      <w:spacing w:after="0" w:line="240" w:lineRule="auto"/>
      <w:ind w:left="354"/>
      <w:outlineLvl w:val="3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Heading5">
    <w:name w:val="heading 5"/>
    <w:basedOn w:val="Normal"/>
    <w:next w:val="NormalIndent"/>
    <w:link w:val="Heading5Char"/>
    <w:uiPriority w:val="99"/>
    <w:qFormat/>
    <w:rsid w:val="00D66D4D"/>
    <w:pPr>
      <w:spacing w:after="0" w:line="240" w:lineRule="auto"/>
      <w:ind w:left="708"/>
      <w:outlineLvl w:val="4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Heading6">
    <w:name w:val="heading 6"/>
    <w:basedOn w:val="Normal"/>
    <w:next w:val="NormalIndent"/>
    <w:link w:val="Heading6Char"/>
    <w:uiPriority w:val="99"/>
    <w:qFormat/>
    <w:rsid w:val="00D66D4D"/>
    <w:pPr>
      <w:spacing w:after="0" w:line="240" w:lineRule="auto"/>
      <w:ind w:left="708"/>
      <w:outlineLvl w:val="5"/>
    </w:pPr>
    <w:rPr>
      <w:rFonts w:ascii="Times New Roman" w:eastAsia="Times New Roman" w:hAnsi="Times New Roman"/>
      <w:sz w:val="20"/>
      <w:szCs w:val="20"/>
      <w:u w:val="single"/>
      <w:lang w:eastAsia="pl-PL"/>
    </w:rPr>
  </w:style>
  <w:style w:type="paragraph" w:styleId="Heading7">
    <w:name w:val="heading 7"/>
    <w:basedOn w:val="Normal"/>
    <w:next w:val="NormalIndent"/>
    <w:link w:val="Heading7Char"/>
    <w:uiPriority w:val="99"/>
    <w:qFormat/>
    <w:rsid w:val="00D66D4D"/>
    <w:pPr>
      <w:spacing w:after="0" w:line="240" w:lineRule="auto"/>
      <w:ind w:left="708"/>
      <w:outlineLvl w:val="6"/>
    </w:pPr>
    <w:rPr>
      <w:rFonts w:ascii="Times New Roman" w:eastAsia="Times New Roman" w:hAnsi="Times New Roman"/>
      <w:i/>
      <w:sz w:val="20"/>
      <w:szCs w:val="20"/>
      <w:lang w:eastAsia="pl-PL"/>
    </w:rPr>
  </w:style>
  <w:style w:type="paragraph" w:styleId="Heading8">
    <w:name w:val="heading 8"/>
    <w:basedOn w:val="Normal"/>
    <w:next w:val="NormalIndent"/>
    <w:link w:val="Heading8Char"/>
    <w:uiPriority w:val="99"/>
    <w:qFormat/>
    <w:rsid w:val="00D66D4D"/>
    <w:pPr>
      <w:spacing w:after="0" w:line="240" w:lineRule="auto"/>
      <w:ind w:left="708"/>
      <w:outlineLvl w:val="7"/>
    </w:pPr>
    <w:rPr>
      <w:rFonts w:ascii="Times New Roman" w:eastAsia="Times New Roman" w:hAnsi="Times New Roman"/>
      <w:i/>
      <w:sz w:val="20"/>
      <w:szCs w:val="20"/>
      <w:lang w:eastAsia="pl-PL"/>
    </w:rPr>
  </w:style>
  <w:style w:type="paragraph" w:styleId="Heading9">
    <w:name w:val="heading 9"/>
    <w:basedOn w:val="Normal"/>
    <w:next w:val="NormalIndent"/>
    <w:link w:val="Heading9Char"/>
    <w:uiPriority w:val="99"/>
    <w:qFormat/>
    <w:rsid w:val="00D66D4D"/>
    <w:pPr>
      <w:spacing w:after="0" w:line="240" w:lineRule="auto"/>
      <w:ind w:left="708"/>
      <w:outlineLvl w:val="8"/>
    </w:pPr>
    <w:rPr>
      <w:rFonts w:ascii="Times New Roman" w:eastAsia="Times New Roman" w:hAnsi="Times New Roman"/>
      <w:i/>
      <w:sz w:val="2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6D4D"/>
    <w:rPr>
      <w:rFonts w:ascii="Arial" w:hAnsi="Arial" w:cs="Times New Roman"/>
      <w:b/>
      <w:sz w:val="20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66D4D"/>
    <w:rPr>
      <w:rFonts w:ascii="Arial" w:hAnsi="Arial" w:cs="Times New Roman"/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66D4D"/>
    <w:rPr>
      <w:rFonts w:ascii="Times New Roman" w:hAnsi="Times New Roman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D66D4D"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D66D4D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D66D4D"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D66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6D4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6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6D4D"/>
    <w:rPr>
      <w:rFonts w:cs="Times New Roman"/>
    </w:rPr>
  </w:style>
  <w:style w:type="paragraph" w:styleId="NormalIndent">
    <w:name w:val="Normal Indent"/>
    <w:basedOn w:val="Normal"/>
    <w:uiPriority w:val="99"/>
    <w:rsid w:val="00D66D4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D66D4D"/>
    <w:rPr>
      <w:rFonts w:cs="Times New Roman"/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semiHidden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D66D4D"/>
    <w:pPr>
      <w:spacing w:after="0" w:line="240" w:lineRule="auto"/>
      <w:ind w:left="284"/>
      <w:jc w:val="both"/>
    </w:pPr>
    <w:rPr>
      <w:rFonts w:ascii="Times New Roman" w:eastAsia="Times New Roman" w:hAnsi="Times New Roman"/>
      <w:b/>
      <w:sz w:val="28"/>
      <w:szCs w:val="20"/>
      <w:u w:val="single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66D4D"/>
    <w:rPr>
      <w:rFonts w:ascii="Times New Roman" w:hAnsi="Times New Roman" w:cs="Times New Roman"/>
      <w:b/>
      <w:sz w:val="20"/>
      <w:szCs w:val="20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D66D4D"/>
    <w:pPr>
      <w:spacing w:after="0" w:line="360" w:lineRule="auto"/>
      <w:ind w:left="357" w:hanging="357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66D4D"/>
    <w:rPr>
      <w:rFonts w:ascii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D66D4D"/>
    <w:pPr>
      <w:spacing w:after="0" w:line="360" w:lineRule="atLeast"/>
      <w:ind w:left="284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D66D4D"/>
    <w:pPr>
      <w:spacing w:after="0" w:line="360" w:lineRule="atLeast"/>
      <w:jc w:val="center"/>
    </w:pPr>
    <w:rPr>
      <w:rFonts w:ascii="Times New Roman" w:eastAsia="Times New Roman" w:hAnsi="Times New Roman"/>
      <w:b/>
      <w:i/>
      <w:sz w:val="56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6D4D"/>
    <w:rPr>
      <w:rFonts w:ascii="Times New Roman" w:hAnsi="Times New Roman" w:cs="Times New Roman"/>
      <w:b/>
      <w:i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D66D4D"/>
    <w:pPr>
      <w:tabs>
        <w:tab w:val="left" w:pos="10632"/>
      </w:tabs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lockText">
    <w:name w:val="Block Text"/>
    <w:basedOn w:val="Normal"/>
    <w:uiPriority w:val="99"/>
    <w:rsid w:val="00D66D4D"/>
    <w:pPr>
      <w:spacing w:after="0" w:line="240" w:lineRule="auto"/>
      <w:ind w:left="641" w:right="-1" w:hanging="357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D66D4D"/>
    <w:pPr>
      <w:spacing w:after="0" w:line="240" w:lineRule="auto"/>
      <w:jc w:val="both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66D4D"/>
    <w:rPr>
      <w:rFonts w:ascii="Times New Roman" w:hAnsi="Times New Roman" w:cs="Times New Roman"/>
      <w:b/>
      <w:sz w:val="20"/>
      <w:szCs w:val="20"/>
      <w:lang w:eastAsia="pl-PL"/>
    </w:rPr>
  </w:style>
  <w:style w:type="character" w:styleId="PageNumber">
    <w:name w:val="page number"/>
    <w:basedOn w:val="DefaultParagraphFont"/>
    <w:uiPriority w:val="99"/>
    <w:rsid w:val="00D66D4D"/>
    <w:rPr>
      <w:rFonts w:cs="Times New Roman"/>
    </w:rPr>
  </w:style>
  <w:style w:type="paragraph" w:customStyle="1" w:styleId="Normalny15pt">
    <w:name w:val="Normalny + 15 pt"/>
    <w:basedOn w:val="Normal"/>
    <w:uiPriority w:val="99"/>
    <w:rsid w:val="00D66D4D"/>
    <w:pPr>
      <w:numPr>
        <w:numId w:val="27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2pt">
    <w:name w:val="Normalny + 12 pt"/>
    <w:basedOn w:val="Normalny15pt"/>
    <w:uiPriority w:val="99"/>
    <w:rsid w:val="00D66D4D"/>
  </w:style>
  <w:style w:type="character" w:styleId="Hyperlink">
    <w:name w:val="Hyperlink"/>
    <w:basedOn w:val="DefaultParagraphFont"/>
    <w:uiPriority w:val="99"/>
    <w:rsid w:val="00D66D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D66D4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66D4D"/>
    <w:rPr>
      <w:rFonts w:ascii="Tahoma" w:hAnsi="Tahoma" w:cs="Tahoma"/>
      <w:sz w:val="16"/>
      <w:szCs w:val="16"/>
      <w:lang w:eastAsia="pl-PL"/>
    </w:rPr>
  </w:style>
  <w:style w:type="paragraph" w:customStyle="1" w:styleId="Styl">
    <w:name w:val="Styl"/>
    <w:basedOn w:val="Normal"/>
    <w:next w:val="DocumentMap"/>
    <w:uiPriority w:val="99"/>
    <w:rsid w:val="00D66D4D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"/>
    <w:uiPriority w:val="99"/>
    <w:rsid w:val="00D66D4D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/>
      <w:sz w:val="24"/>
      <w:szCs w:val="20"/>
      <w:lang w:eastAsia="pl-PL"/>
    </w:rPr>
  </w:style>
  <w:style w:type="paragraph" w:customStyle="1" w:styleId="WW-Tekstpodstawowy3">
    <w:name w:val="WW-Tekst podstawowy 3"/>
    <w:basedOn w:val="Normal"/>
    <w:uiPriority w:val="99"/>
    <w:rsid w:val="00D66D4D"/>
    <w:pPr>
      <w:suppressAutoHyphens/>
      <w:spacing w:after="0" w:line="240" w:lineRule="auto"/>
      <w:jc w:val="both"/>
    </w:pPr>
    <w:rPr>
      <w:rFonts w:ascii="Arial" w:eastAsia="Times New Roman" w:hAnsi="Arial"/>
      <w:b/>
      <w:sz w:val="24"/>
      <w:szCs w:val="20"/>
      <w:u w:val="single"/>
      <w:lang w:eastAsia="pl-PL"/>
    </w:rPr>
  </w:style>
  <w:style w:type="paragraph" w:styleId="Title">
    <w:name w:val="Title"/>
    <w:basedOn w:val="Normal"/>
    <w:next w:val="Subtitle"/>
    <w:link w:val="TitleChar"/>
    <w:uiPriority w:val="99"/>
    <w:qFormat/>
    <w:rsid w:val="00D66D4D"/>
    <w:pPr>
      <w:suppressAutoHyphens/>
      <w:spacing w:before="240" w:after="60" w:line="240" w:lineRule="auto"/>
      <w:jc w:val="center"/>
    </w:pPr>
    <w:rPr>
      <w:rFonts w:ascii="Arial" w:eastAsia="Times New Roman" w:hAnsi="Arial"/>
      <w:b/>
      <w:kern w:val="17153"/>
      <w:sz w:val="32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D66D4D"/>
    <w:rPr>
      <w:rFonts w:ascii="Arial" w:hAnsi="Arial" w:cs="Times New Roman"/>
      <w:b/>
      <w:kern w:val="17153"/>
      <w:sz w:val="20"/>
      <w:szCs w:val="20"/>
      <w:lang w:eastAsia="pl-PL"/>
    </w:rPr>
  </w:style>
  <w:style w:type="paragraph" w:styleId="Subtitle">
    <w:name w:val="Subtitle"/>
    <w:basedOn w:val="Normal"/>
    <w:link w:val="SubtitleChar"/>
    <w:uiPriority w:val="99"/>
    <w:qFormat/>
    <w:rsid w:val="00D66D4D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66D4D"/>
    <w:rPr>
      <w:rFonts w:ascii="Arial" w:hAnsi="Arial" w:cs="Arial"/>
      <w:sz w:val="24"/>
      <w:szCs w:val="24"/>
      <w:lang w:eastAsia="pl-PL"/>
    </w:rPr>
  </w:style>
  <w:style w:type="paragraph" w:customStyle="1" w:styleId="Tekstpodstawowywcity21">
    <w:name w:val="Tekst podstawowy wcięty 21"/>
    <w:basedOn w:val="Normal"/>
    <w:uiPriority w:val="99"/>
    <w:rsid w:val="00D66D4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paragraph" w:styleId="EndnoteText">
    <w:name w:val="endnote text"/>
    <w:basedOn w:val="Normal"/>
    <w:link w:val="EndnoteTextChar"/>
    <w:uiPriority w:val="99"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rsid w:val="00D66D4D"/>
    <w:rPr>
      <w:rFonts w:cs="Times New Roman"/>
      <w:vertAlign w:val="superscript"/>
    </w:rPr>
  </w:style>
  <w:style w:type="paragraph" w:customStyle="1" w:styleId="tekst">
    <w:name w:val="tekst"/>
    <w:basedOn w:val="Normal"/>
    <w:next w:val="Normal"/>
    <w:uiPriority w:val="99"/>
    <w:rsid w:val="00D66D4D"/>
    <w:pPr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D66D4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ety2">
    <w:name w:val="Tekst podstawowy wciety 2"/>
    <w:basedOn w:val="Normal"/>
    <w:next w:val="Normal"/>
    <w:uiPriority w:val="99"/>
    <w:rsid w:val="00D66D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wcity22">
    <w:name w:val="Tekst podstawowy wcięty 22"/>
    <w:basedOn w:val="Normal"/>
    <w:uiPriority w:val="99"/>
    <w:rsid w:val="00D66D4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 w:cs="Courier New"/>
      <w:sz w:val="26"/>
      <w:szCs w:val="20"/>
      <w:lang w:eastAsia="ar-SA"/>
    </w:rPr>
  </w:style>
  <w:style w:type="paragraph" w:customStyle="1" w:styleId="Zawartotabeli">
    <w:name w:val="Zawartość tabeli"/>
    <w:basedOn w:val="Normal"/>
    <w:uiPriority w:val="99"/>
    <w:rsid w:val="00D66D4D"/>
    <w:pPr>
      <w:suppressLineNumbers/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ar-SA"/>
    </w:rPr>
  </w:style>
  <w:style w:type="paragraph" w:customStyle="1" w:styleId="Standard">
    <w:name w:val="Standard"/>
    <w:uiPriority w:val="99"/>
    <w:rsid w:val="00D66D4D"/>
    <w:pPr>
      <w:autoSpaceDE w:val="0"/>
      <w:autoSpaceDN w:val="0"/>
      <w:adjustRightInd w:val="0"/>
    </w:pPr>
    <w:rPr>
      <w:rFonts w:ascii="Times" w:eastAsia="Times New Roman" w:hAnsi="Times"/>
      <w:sz w:val="20"/>
      <w:szCs w:val="24"/>
    </w:rPr>
  </w:style>
  <w:style w:type="paragraph" w:customStyle="1" w:styleId="Styl1">
    <w:name w:val="Styl1"/>
    <w:basedOn w:val="Normal"/>
    <w:uiPriority w:val="99"/>
    <w:rsid w:val="00D66D4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D66D4D"/>
    <w:pPr>
      <w:spacing w:after="0" w:line="240" w:lineRule="auto"/>
      <w:ind w:left="720"/>
    </w:pPr>
    <w:rPr>
      <w:rFonts w:ascii="Times New Roman" w:hAnsi="Times New Roman"/>
      <w:sz w:val="24"/>
      <w:szCs w:val="24"/>
      <w:lang w:eastAsia="pl-PL"/>
    </w:rPr>
  </w:style>
  <w:style w:type="paragraph" w:customStyle="1" w:styleId="BodyText21">
    <w:name w:val="Body Text 21"/>
    <w:basedOn w:val="Normal"/>
    <w:uiPriority w:val="99"/>
    <w:rsid w:val="00D66D4D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CommentReference">
    <w:name w:val="annotation reference"/>
    <w:basedOn w:val="DefaultParagraphFont"/>
    <w:uiPriority w:val="99"/>
    <w:rsid w:val="00D66D4D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66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D66D4D"/>
    <w:rPr>
      <w:b/>
      <w:bCs/>
    </w:rPr>
  </w:style>
  <w:style w:type="paragraph" w:customStyle="1" w:styleId="Wcicienormalne1">
    <w:name w:val="Wcięcie normalne1"/>
    <w:basedOn w:val="Normal"/>
    <w:uiPriority w:val="99"/>
    <w:rsid w:val="00D66D4D"/>
    <w:pPr>
      <w:widowControl w:val="0"/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customStyle="1" w:styleId="Nagwek21">
    <w:name w:val="Nagłówek 21"/>
    <w:next w:val="Normal"/>
    <w:uiPriority w:val="99"/>
    <w:rsid w:val="00D66D4D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D66D4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WW8Num5z0">
    <w:name w:val="WW8Num5z0"/>
    <w:uiPriority w:val="99"/>
    <w:rsid w:val="00D66D4D"/>
    <w:rPr>
      <w:rFonts w:ascii="Symbol" w:hAnsi="Symbol"/>
    </w:rPr>
  </w:style>
  <w:style w:type="paragraph" w:customStyle="1" w:styleId="Tekstpodstawowy21">
    <w:name w:val="Tekst podstawowy 21"/>
    <w:basedOn w:val="Normal"/>
    <w:uiPriority w:val="99"/>
    <w:rsid w:val="00D66D4D"/>
    <w:pPr>
      <w:widowControl w:val="0"/>
      <w:tabs>
        <w:tab w:val="left" w:pos="709"/>
      </w:tabs>
      <w:overflowPunct w:val="0"/>
      <w:autoSpaceDE w:val="0"/>
      <w:autoSpaceDN w:val="0"/>
      <w:adjustRightInd w:val="0"/>
      <w:spacing w:after="0" w:line="240" w:lineRule="auto"/>
      <w:ind w:left="709" w:hanging="709"/>
      <w:jc w:val="both"/>
      <w:textAlignment w:val="baseline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NormalWeb">
    <w:name w:val="Normal (Web)"/>
    <w:basedOn w:val="Normal"/>
    <w:uiPriority w:val="99"/>
    <w:rsid w:val="00D66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D66D4D"/>
    <w:rPr>
      <w:rFonts w:cs="Times New Roman"/>
      <w:b/>
    </w:rPr>
  </w:style>
  <w:style w:type="character" w:customStyle="1" w:styleId="object">
    <w:name w:val="object"/>
    <w:uiPriority w:val="99"/>
    <w:rsid w:val="00D66D4D"/>
  </w:style>
  <w:style w:type="character" w:customStyle="1" w:styleId="WW8Num1z0">
    <w:name w:val="WW8Num1z0"/>
    <w:uiPriority w:val="99"/>
    <w:rsid w:val="00D66D4D"/>
    <w:rPr>
      <w:rFonts w:ascii="Symbol" w:hAnsi="Symbol"/>
    </w:rPr>
  </w:style>
  <w:style w:type="character" w:customStyle="1" w:styleId="WW8Num2z0">
    <w:name w:val="WW8Num2z0"/>
    <w:uiPriority w:val="99"/>
    <w:rsid w:val="00D66D4D"/>
    <w:rPr>
      <w:rFonts w:ascii="Symbol" w:hAnsi="Symbol"/>
      <w:sz w:val="28"/>
    </w:rPr>
  </w:style>
  <w:style w:type="character" w:customStyle="1" w:styleId="WW8Num5z1">
    <w:name w:val="WW8Num5z1"/>
    <w:uiPriority w:val="99"/>
    <w:rsid w:val="00D66D4D"/>
    <w:rPr>
      <w:rFonts w:ascii="Courier New" w:hAnsi="Courier New"/>
    </w:rPr>
  </w:style>
  <w:style w:type="character" w:customStyle="1" w:styleId="WW8Num5z3">
    <w:name w:val="WW8Num5z3"/>
    <w:uiPriority w:val="99"/>
    <w:rsid w:val="00D66D4D"/>
    <w:rPr>
      <w:rFonts w:ascii="Symbol" w:hAnsi="Symbol"/>
    </w:rPr>
  </w:style>
  <w:style w:type="character" w:customStyle="1" w:styleId="WW8Num7z0">
    <w:name w:val="WW8Num7z0"/>
    <w:uiPriority w:val="99"/>
    <w:rsid w:val="00D66D4D"/>
    <w:rPr>
      <w:rFonts w:ascii="Wingdings" w:hAnsi="Wingdings"/>
    </w:rPr>
  </w:style>
  <w:style w:type="character" w:customStyle="1" w:styleId="WW8Num7z1">
    <w:name w:val="WW8Num7z1"/>
    <w:uiPriority w:val="99"/>
    <w:rsid w:val="00D66D4D"/>
    <w:rPr>
      <w:rFonts w:ascii="Courier New" w:hAnsi="Courier New"/>
    </w:rPr>
  </w:style>
  <w:style w:type="character" w:customStyle="1" w:styleId="WW8Num7z3">
    <w:name w:val="WW8Num7z3"/>
    <w:uiPriority w:val="99"/>
    <w:rsid w:val="00D66D4D"/>
    <w:rPr>
      <w:rFonts w:ascii="Symbol" w:hAnsi="Symbol"/>
    </w:rPr>
  </w:style>
  <w:style w:type="character" w:customStyle="1" w:styleId="WW8Num10z0">
    <w:name w:val="WW8Num10z0"/>
    <w:uiPriority w:val="99"/>
    <w:rsid w:val="00D66D4D"/>
    <w:rPr>
      <w:sz w:val="24"/>
    </w:rPr>
  </w:style>
  <w:style w:type="character" w:customStyle="1" w:styleId="WW8Num13z1">
    <w:name w:val="WW8Num13z1"/>
    <w:uiPriority w:val="99"/>
    <w:rsid w:val="00D66D4D"/>
    <w:rPr>
      <w:b/>
    </w:rPr>
  </w:style>
  <w:style w:type="character" w:customStyle="1" w:styleId="WW8Num23z0">
    <w:name w:val="WW8Num23z0"/>
    <w:uiPriority w:val="99"/>
    <w:rsid w:val="00D66D4D"/>
    <w:rPr>
      <w:rFonts w:ascii="Times New Roman" w:hAnsi="Times New Roman"/>
    </w:rPr>
  </w:style>
  <w:style w:type="character" w:customStyle="1" w:styleId="WW8Num26z3">
    <w:name w:val="WW8Num26z3"/>
    <w:uiPriority w:val="99"/>
    <w:rsid w:val="00D66D4D"/>
    <w:rPr>
      <w:rFonts w:ascii="Times New Roman" w:hAnsi="Times New Roman"/>
    </w:rPr>
  </w:style>
  <w:style w:type="character" w:customStyle="1" w:styleId="Domylnaczcionkaakapitu1">
    <w:name w:val="Domyślna czcionka akapitu1"/>
    <w:uiPriority w:val="99"/>
    <w:rsid w:val="00D66D4D"/>
  </w:style>
  <w:style w:type="character" w:customStyle="1" w:styleId="ZnakZnak">
    <w:name w:val="Znak Znak"/>
    <w:uiPriority w:val="99"/>
    <w:rsid w:val="00D66D4D"/>
    <w:rPr>
      <w:rFonts w:ascii="Arial Unicode MS" w:hAnsi="Arial Unicode MS"/>
      <w:sz w:val="24"/>
      <w:lang w:val="pl-PL" w:eastAsia="ar-SA" w:bidi="ar-SA"/>
    </w:rPr>
  </w:style>
  <w:style w:type="character" w:customStyle="1" w:styleId="NormalWebZnak">
    <w:name w:val="Normal (Web) Znak"/>
    <w:uiPriority w:val="99"/>
    <w:rsid w:val="00D66D4D"/>
    <w:rPr>
      <w:spacing w:val="-14"/>
      <w:sz w:val="24"/>
      <w:lang w:val="pl-PL" w:eastAsia="ar-SA" w:bidi="ar-SA"/>
    </w:rPr>
  </w:style>
  <w:style w:type="character" w:customStyle="1" w:styleId="Znakiprzypiswkocowych">
    <w:name w:val="Znaki przypisów końcowych"/>
    <w:uiPriority w:val="99"/>
    <w:rsid w:val="00D66D4D"/>
    <w:rPr>
      <w:vertAlign w:val="superscript"/>
    </w:rPr>
  </w:style>
  <w:style w:type="character" w:customStyle="1" w:styleId="Znakinumeracji">
    <w:name w:val="Znaki numeracji"/>
    <w:uiPriority w:val="99"/>
    <w:rsid w:val="00D66D4D"/>
  </w:style>
  <w:style w:type="paragraph" w:customStyle="1" w:styleId="Nagwek1">
    <w:name w:val="Nagłówek1"/>
    <w:basedOn w:val="Normal"/>
    <w:next w:val="BodyText"/>
    <w:uiPriority w:val="99"/>
    <w:rsid w:val="00D66D4D"/>
    <w:pPr>
      <w:keepNext/>
      <w:suppressAutoHyphens/>
      <w:spacing w:before="240" w:after="120" w:line="240" w:lineRule="auto"/>
    </w:pPr>
    <w:rPr>
      <w:rFonts w:ascii="Arial" w:hAnsi="Arial" w:cs="Tahoma"/>
      <w:sz w:val="28"/>
      <w:szCs w:val="28"/>
      <w:lang w:eastAsia="ar-SA"/>
    </w:rPr>
  </w:style>
  <w:style w:type="paragraph" w:styleId="List">
    <w:name w:val="List"/>
    <w:basedOn w:val="BodyText"/>
    <w:uiPriority w:val="99"/>
    <w:rsid w:val="00D66D4D"/>
    <w:pPr>
      <w:suppressAutoHyphens/>
      <w:spacing w:line="240" w:lineRule="auto"/>
      <w:jc w:val="left"/>
    </w:pPr>
    <w:rPr>
      <w:rFonts w:eastAsia="MS Mincho" w:cs="Tahoma"/>
      <w:b w:val="0"/>
      <w:i w:val="0"/>
      <w:sz w:val="36"/>
      <w:szCs w:val="24"/>
      <w:lang w:eastAsia="ar-SA"/>
    </w:rPr>
  </w:style>
  <w:style w:type="paragraph" w:customStyle="1" w:styleId="Podpis1">
    <w:name w:val="Podpis1"/>
    <w:basedOn w:val="Normal"/>
    <w:uiPriority w:val="99"/>
    <w:rsid w:val="00D66D4D"/>
    <w:pPr>
      <w:suppressLineNumbers/>
      <w:suppressAutoHyphens/>
      <w:spacing w:before="120" w:after="120" w:line="240" w:lineRule="auto"/>
    </w:pPr>
    <w:rPr>
      <w:rFonts w:ascii="Times New Roman" w:eastAsia="MS Mincho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"/>
    <w:uiPriority w:val="99"/>
    <w:rsid w:val="00D66D4D"/>
    <w:pPr>
      <w:suppressLineNumbers/>
      <w:suppressAutoHyphens/>
      <w:spacing w:after="0" w:line="240" w:lineRule="auto"/>
    </w:pPr>
    <w:rPr>
      <w:rFonts w:ascii="Times New Roman" w:eastAsia="MS Mincho" w:hAnsi="Times New Roman" w:cs="Tahoma"/>
      <w:sz w:val="20"/>
      <w:szCs w:val="20"/>
      <w:lang w:eastAsia="ar-SA"/>
    </w:rPr>
  </w:style>
  <w:style w:type="paragraph" w:customStyle="1" w:styleId="Tekstpodstawowywcity31">
    <w:name w:val="Tekst podstawowy wcięty 31"/>
    <w:basedOn w:val="Normal"/>
    <w:uiPriority w:val="99"/>
    <w:rsid w:val="00D66D4D"/>
    <w:pPr>
      <w:suppressAutoHyphens/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"/>
    <w:uiPriority w:val="99"/>
    <w:rsid w:val="00D66D4D"/>
    <w:pPr>
      <w:suppressAutoHyphens/>
      <w:spacing w:after="120" w:line="240" w:lineRule="auto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Nagwektabeli">
    <w:name w:val="Nagłówek tabeli"/>
    <w:basedOn w:val="Zawartotabeli"/>
    <w:uiPriority w:val="99"/>
    <w:rsid w:val="00D66D4D"/>
    <w:pPr>
      <w:jc w:val="center"/>
    </w:pPr>
    <w:rPr>
      <w:rFonts w:eastAsia="MS Mincho" w:cs="Times New Roman"/>
      <w:b/>
      <w:bCs/>
      <w:sz w:val="24"/>
      <w:szCs w:val="24"/>
    </w:rPr>
  </w:style>
  <w:style w:type="paragraph" w:customStyle="1" w:styleId="NormalnyWeb1">
    <w:name w:val="Normalny (Web)1"/>
    <w:basedOn w:val="Normal"/>
    <w:uiPriority w:val="99"/>
    <w:rsid w:val="00D66D4D"/>
    <w:pPr>
      <w:suppressAutoHyphens/>
      <w:spacing w:before="280" w:after="119" w:line="240" w:lineRule="auto"/>
    </w:pPr>
    <w:rPr>
      <w:rFonts w:ascii="Times New Roman" w:eastAsia="MS Mincho" w:hAnsi="Times New Roman"/>
      <w:spacing w:val="-14"/>
      <w:sz w:val="24"/>
      <w:szCs w:val="24"/>
      <w:lang w:eastAsia="ar-SA"/>
    </w:rPr>
  </w:style>
  <w:style w:type="paragraph" w:customStyle="1" w:styleId="WW-Tekstpodstawowy2">
    <w:name w:val="WW-Tekst podstawowy 2"/>
    <w:basedOn w:val="Normal"/>
    <w:uiPriority w:val="99"/>
    <w:rsid w:val="00D66D4D"/>
    <w:pPr>
      <w:suppressAutoHyphens/>
      <w:spacing w:after="0" w:line="240" w:lineRule="auto"/>
    </w:pPr>
    <w:rPr>
      <w:rFonts w:ascii="Times New Roman" w:eastAsia="MS Mincho" w:hAnsi="Times New Roman"/>
      <w:sz w:val="26"/>
      <w:szCs w:val="24"/>
      <w:lang w:eastAsia="ar-SA"/>
    </w:rPr>
  </w:style>
  <w:style w:type="paragraph" w:customStyle="1" w:styleId="Tabelapozycja">
    <w:name w:val="Tabela pozycja"/>
    <w:basedOn w:val="Normal"/>
    <w:uiPriority w:val="99"/>
    <w:rsid w:val="00D66D4D"/>
    <w:pPr>
      <w:suppressAutoHyphens/>
      <w:spacing w:after="0" w:line="240" w:lineRule="auto"/>
    </w:pPr>
    <w:rPr>
      <w:rFonts w:ascii="Arial" w:hAnsi="Arial"/>
      <w:szCs w:val="20"/>
      <w:lang w:eastAsia="ar-SA"/>
    </w:rPr>
  </w:style>
  <w:style w:type="paragraph" w:customStyle="1" w:styleId="Zawartoramki">
    <w:name w:val="Zawartość ramki"/>
    <w:basedOn w:val="BodyText"/>
    <w:uiPriority w:val="99"/>
    <w:rsid w:val="00D66D4D"/>
    <w:pPr>
      <w:suppressAutoHyphens/>
      <w:spacing w:line="240" w:lineRule="auto"/>
      <w:jc w:val="left"/>
    </w:pPr>
    <w:rPr>
      <w:rFonts w:eastAsia="MS Mincho"/>
      <w:b w:val="0"/>
      <w:i w:val="0"/>
      <w:sz w:val="36"/>
      <w:szCs w:val="24"/>
      <w:lang w:eastAsia="ar-SA"/>
    </w:rPr>
  </w:style>
  <w:style w:type="paragraph" w:customStyle="1" w:styleId="Tekstpodstawowy32">
    <w:name w:val="Tekst podstawowy 32"/>
    <w:basedOn w:val="Normal"/>
    <w:uiPriority w:val="99"/>
    <w:rsid w:val="00D66D4D"/>
    <w:pPr>
      <w:spacing w:after="120" w:line="240" w:lineRule="auto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Tekstpodstawowy22">
    <w:name w:val="Tekst podstawowy 22"/>
    <w:basedOn w:val="Normal"/>
    <w:uiPriority w:val="99"/>
    <w:rsid w:val="00D66D4D"/>
    <w:pPr>
      <w:spacing w:after="0" w:line="240" w:lineRule="auto"/>
    </w:pPr>
    <w:rPr>
      <w:rFonts w:ascii="Times New Roman" w:eastAsia="MS Mincho" w:hAnsi="Times New Roman"/>
      <w:b/>
      <w:sz w:val="24"/>
      <w:szCs w:val="20"/>
      <w:lang w:eastAsia="pl-PL"/>
    </w:rPr>
  </w:style>
  <w:style w:type="character" w:customStyle="1" w:styleId="text">
    <w:name w:val="text"/>
    <w:basedOn w:val="DefaultParagraphFont"/>
    <w:uiPriority w:val="99"/>
    <w:rsid w:val="00D66D4D"/>
    <w:rPr>
      <w:rFonts w:cs="Times New Roman"/>
    </w:rPr>
  </w:style>
  <w:style w:type="paragraph" w:customStyle="1" w:styleId="Tekstpodstawowywcity32">
    <w:name w:val="Tekst podstawowy wcięty 32"/>
    <w:basedOn w:val="Normal"/>
    <w:uiPriority w:val="99"/>
    <w:rsid w:val="00D66D4D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eastAsia="ar-SA"/>
    </w:rPr>
  </w:style>
  <w:style w:type="character" w:customStyle="1" w:styleId="WW8Num27z3">
    <w:name w:val="WW8Num27z3"/>
    <w:uiPriority w:val="99"/>
    <w:rsid w:val="00D66D4D"/>
    <w:rPr>
      <w:rFonts w:ascii="Symbol" w:hAnsi="Symbol"/>
    </w:rPr>
  </w:style>
  <w:style w:type="paragraph" w:customStyle="1" w:styleId="font5">
    <w:name w:val="font5"/>
    <w:basedOn w:val="Normal"/>
    <w:uiPriority w:val="99"/>
    <w:rsid w:val="00D66D4D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eastAsia="pl-PL"/>
    </w:rPr>
  </w:style>
  <w:style w:type="paragraph" w:customStyle="1" w:styleId="anakap">
    <w:name w:val="anakap"/>
    <w:basedOn w:val="Normal"/>
    <w:uiPriority w:val="99"/>
    <w:rsid w:val="00D66D4D"/>
    <w:pPr>
      <w:spacing w:after="0" w:line="240" w:lineRule="auto"/>
      <w:ind w:left="340" w:hanging="340"/>
    </w:pPr>
    <w:rPr>
      <w:rFonts w:ascii="Times New Roman" w:eastAsia="MS Mincho" w:hAnsi="Times New Roman"/>
      <w:color w:val="000000"/>
      <w:sz w:val="24"/>
      <w:szCs w:val="20"/>
      <w:lang w:eastAsia="pl-PL"/>
    </w:rPr>
  </w:style>
  <w:style w:type="character" w:customStyle="1" w:styleId="ZnakZnak1">
    <w:name w:val="Znak Znak1"/>
    <w:uiPriority w:val="99"/>
    <w:rsid w:val="00D66D4D"/>
    <w:rPr>
      <w:rFonts w:ascii="Arial Unicode MS" w:hAnsi="Arial Unicode MS"/>
      <w:sz w:val="24"/>
      <w:lang w:val="pl-PL" w:eastAsia="ar-SA" w:bidi="ar-SA"/>
    </w:rPr>
  </w:style>
  <w:style w:type="paragraph" w:customStyle="1" w:styleId="Bezodstpw1">
    <w:name w:val="Bez odstępów1"/>
    <w:uiPriority w:val="99"/>
    <w:rsid w:val="00D66D4D"/>
    <w:rPr>
      <w:rFonts w:eastAsia="MS Mincho"/>
      <w:lang w:eastAsia="en-US"/>
    </w:rPr>
  </w:style>
  <w:style w:type="character" w:customStyle="1" w:styleId="texte1">
    <w:name w:val="texte1"/>
    <w:uiPriority w:val="99"/>
    <w:rsid w:val="00D66D4D"/>
    <w:rPr>
      <w:color w:val="333333"/>
      <w:sz w:val="13"/>
    </w:rPr>
  </w:style>
  <w:style w:type="paragraph" w:customStyle="1" w:styleId="Akapitzlist1">
    <w:name w:val="Akapit z listą1"/>
    <w:basedOn w:val="Normal"/>
    <w:uiPriority w:val="99"/>
    <w:rsid w:val="00D66D4D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character" w:styleId="FollowedHyperlink">
    <w:name w:val="FollowedHyperlink"/>
    <w:basedOn w:val="DefaultParagraphFont"/>
    <w:uiPriority w:val="99"/>
    <w:rsid w:val="00D66D4D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D66D4D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66">
    <w:name w:val="xl66"/>
    <w:basedOn w:val="Normal"/>
    <w:uiPriority w:val="99"/>
    <w:rsid w:val="00D66D4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7">
    <w:name w:val="xl67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8">
    <w:name w:val="xl68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9">
    <w:name w:val="xl69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70">
    <w:name w:val="xl70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/>
      <w:color w:val="000000"/>
      <w:sz w:val="24"/>
      <w:szCs w:val="24"/>
      <w:lang w:eastAsia="pl-PL"/>
    </w:rPr>
  </w:style>
  <w:style w:type="paragraph" w:customStyle="1" w:styleId="xl71">
    <w:name w:val="xl71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/>
      <w:color w:val="000000"/>
      <w:sz w:val="24"/>
      <w:szCs w:val="24"/>
      <w:lang w:eastAsia="pl-PL"/>
    </w:rPr>
  </w:style>
  <w:style w:type="paragraph" w:customStyle="1" w:styleId="xl72">
    <w:name w:val="xl72"/>
    <w:basedOn w:val="Normal"/>
    <w:uiPriority w:val="99"/>
    <w:rsid w:val="00D66D4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3">
    <w:name w:val="xl73"/>
    <w:basedOn w:val="Normal"/>
    <w:uiPriority w:val="99"/>
    <w:rsid w:val="00D66D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4">
    <w:name w:val="xl74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5">
    <w:name w:val="xl75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6">
    <w:name w:val="xl76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7">
    <w:name w:val="xl77"/>
    <w:basedOn w:val="Normal"/>
    <w:uiPriority w:val="99"/>
    <w:rsid w:val="00D66D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8">
    <w:name w:val="xl78"/>
    <w:basedOn w:val="Normal"/>
    <w:uiPriority w:val="99"/>
    <w:rsid w:val="00D66D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9">
    <w:name w:val="xl79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 w:cs="Arial"/>
      <w:color w:val="000000"/>
      <w:sz w:val="24"/>
      <w:szCs w:val="24"/>
      <w:lang w:eastAsia="pl-PL"/>
    </w:rPr>
  </w:style>
  <w:style w:type="paragraph" w:customStyle="1" w:styleId="xl80">
    <w:name w:val="xl80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 w:cs="Arial"/>
      <w:color w:val="000000"/>
      <w:sz w:val="24"/>
      <w:szCs w:val="24"/>
      <w:lang w:eastAsia="pl-PL"/>
    </w:rPr>
  </w:style>
  <w:style w:type="paragraph" w:customStyle="1" w:styleId="xl81">
    <w:name w:val="xl81"/>
    <w:basedOn w:val="Normal"/>
    <w:uiPriority w:val="99"/>
    <w:rsid w:val="00D66D4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character" w:customStyle="1" w:styleId="txt-new">
    <w:name w:val="txt-new"/>
    <w:uiPriority w:val="99"/>
    <w:rsid w:val="00D66D4D"/>
  </w:style>
  <w:style w:type="paragraph" w:styleId="DocumentMap">
    <w:name w:val="Document Map"/>
    <w:basedOn w:val="Normal"/>
    <w:link w:val="DocumentMapChar"/>
    <w:uiPriority w:val="99"/>
    <w:semiHidden/>
    <w:rsid w:val="00D66D4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66D4D"/>
    <w:rPr>
      <w:rFonts w:ascii="Segoe UI" w:hAnsi="Segoe UI" w:cs="Segoe U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33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4</Pages>
  <Words>1045</Words>
  <Characters>6276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PROWADZONEGO W TRYBIE PRZETARGU NIEOGRANICZONEGO O WARTOŚCI MNIEJSZEJ NIŻ WYRAŻONA W ZŁOTYCH RÓWNOWARTOŚĆ KWOTY 209</dc:title>
  <dc:subject/>
  <dc:creator>karolina.wojtowicz</dc:creator>
  <cp:keywords/>
  <dc:description/>
  <cp:lastModifiedBy>m.rempuszewski</cp:lastModifiedBy>
  <cp:revision>3</cp:revision>
  <cp:lastPrinted>2016-09-26T07:40:00Z</cp:lastPrinted>
  <dcterms:created xsi:type="dcterms:W3CDTF">2016-09-26T06:56:00Z</dcterms:created>
  <dcterms:modified xsi:type="dcterms:W3CDTF">2016-09-26T07:40:00Z</dcterms:modified>
</cp:coreProperties>
</file>